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Pr="00896A43" w:rsidRDefault="006C3A37" w:rsidP="006C3A37">
      <w:pPr>
        <w:spacing w:line="276" w:lineRule="auto"/>
        <w:ind w:left="426"/>
        <w:jc w:val="center"/>
        <w:rPr>
          <w:rFonts w:asciiTheme="majorHAnsi" w:eastAsia="Batang" w:hAnsiTheme="majorHAnsi" w:cstheme="majorHAnsi"/>
          <w:b/>
          <w:u w:val="single"/>
        </w:rPr>
      </w:pPr>
      <w:r w:rsidRPr="00896A43">
        <w:rPr>
          <w:rFonts w:asciiTheme="majorHAnsi" w:eastAsia="Batang" w:hAnsiTheme="majorHAnsi" w:cstheme="majorHAnsi"/>
          <w:b/>
          <w:u w:val="single"/>
        </w:rPr>
        <w:t>ANEXO VII</w:t>
      </w:r>
    </w:p>
    <w:p w:rsidR="006C3A37" w:rsidRPr="00896A43" w:rsidRDefault="006C3A37" w:rsidP="006C3A37">
      <w:pPr>
        <w:spacing w:line="276" w:lineRule="auto"/>
        <w:ind w:left="426"/>
        <w:jc w:val="center"/>
        <w:rPr>
          <w:rFonts w:asciiTheme="majorHAnsi" w:eastAsia="Batang" w:hAnsiTheme="majorHAnsi" w:cstheme="majorHAnsi"/>
          <w:b/>
          <w:u w:val="single"/>
        </w:rPr>
      </w:pPr>
      <w:bookmarkStart w:id="0" w:name="_GoBack"/>
      <w:r w:rsidRPr="00896A43">
        <w:rPr>
          <w:rFonts w:asciiTheme="majorHAnsi" w:eastAsia="Batang" w:hAnsiTheme="majorHAnsi" w:cstheme="majorHAnsi"/>
          <w:b/>
          <w:u w:val="single"/>
        </w:rPr>
        <w:t>Lista dos principais profissionais do projeto</w:t>
      </w:r>
    </w:p>
    <w:bookmarkEnd w:id="0"/>
    <w:p w:rsidR="006C3A37" w:rsidRPr="00896A43" w:rsidRDefault="006C3A37" w:rsidP="006C3A37">
      <w:pPr>
        <w:spacing w:line="276" w:lineRule="auto"/>
        <w:ind w:left="426"/>
        <w:jc w:val="center"/>
        <w:rPr>
          <w:rFonts w:asciiTheme="majorHAnsi" w:eastAsia="Batang" w:hAnsiTheme="majorHAnsi" w:cstheme="majorHAnsi"/>
          <w:b/>
          <w:u w:val="single"/>
        </w:rPr>
      </w:pPr>
    </w:p>
    <w:p w:rsidR="006C3A37" w:rsidRPr="00896A43" w:rsidRDefault="006C3A37" w:rsidP="006C3A37">
      <w:pPr>
        <w:spacing w:line="276" w:lineRule="auto"/>
        <w:ind w:left="426"/>
        <w:jc w:val="center"/>
        <w:rPr>
          <w:rFonts w:asciiTheme="majorHAnsi" w:eastAsia="Batang" w:hAnsiTheme="majorHAnsi" w:cstheme="majorHAnsi"/>
          <w:b/>
          <w:u w:val="single"/>
        </w:rPr>
      </w:pPr>
    </w:p>
    <w:p w:rsidR="006C3A37" w:rsidRPr="00896A43" w:rsidRDefault="006C3A37" w:rsidP="006C3A37">
      <w:pPr>
        <w:spacing w:line="276" w:lineRule="auto"/>
        <w:ind w:left="426"/>
        <w:jc w:val="center"/>
        <w:rPr>
          <w:rFonts w:asciiTheme="majorHAnsi" w:eastAsia="Batang" w:hAnsiTheme="majorHAnsi" w:cstheme="majorHAnsi"/>
          <w:b/>
          <w:u w:val="single"/>
        </w:rPr>
      </w:pPr>
    </w:p>
    <w:p w:rsidR="006C3A37" w:rsidRPr="00896A43" w:rsidRDefault="006C3A37" w:rsidP="006C3A37">
      <w:pPr>
        <w:spacing w:line="276" w:lineRule="auto"/>
        <w:ind w:left="426"/>
        <w:jc w:val="center"/>
        <w:rPr>
          <w:rFonts w:asciiTheme="majorHAnsi" w:eastAsia="Batang" w:hAnsiTheme="majorHAnsi" w:cstheme="majorHAnsi"/>
          <w:b/>
          <w:u w:val="single"/>
        </w:rPr>
      </w:pPr>
    </w:p>
    <w:p w:rsidR="006C3A37" w:rsidRPr="00896A43" w:rsidRDefault="006C3A37" w:rsidP="006C3A37">
      <w:pPr>
        <w:spacing w:line="276" w:lineRule="auto"/>
        <w:ind w:left="426"/>
        <w:jc w:val="center"/>
        <w:rPr>
          <w:rFonts w:asciiTheme="majorHAnsi" w:eastAsia="Batang" w:hAnsiTheme="majorHAnsi" w:cstheme="majorHAnsi"/>
          <w:b/>
          <w:u w:val="single"/>
        </w:rPr>
      </w:pPr>
    </w:p>
    <w:p w:rsidR="006C3A37" w:rsidRPr="00896A43" w:rsidRDefault="006C3A37" w:rsidP="006C3A37">
      <w:pPr>
        <w:spacing w:line="276" w:lineRule="auto"/>
        <w:ind w:left="426"/>
        <w:jc w:val="center"/>
        <w:rPr>
          <w:rFonts w:asciiTheme="majorHAnsi" w:eastAsia="Batang" w:hAnsiTheme="majorHAnsi" w:cstheme="majorHAnsi"/>
          <w:b/>
          <w:u w:val="single"/>
        </w:rPr>
      </w:pPr>
    </w:p>
    <w:p w:rsidR="006C3A37" w:rsidRPr="00896A43" w:rsidRDefault="006C3A37" w:rsidP="006C3A37">
      <w:pPr>
        <w:spacing w:line="276" w:lineRule="auto"/>
        <w:jc w:val="center"/>
        <w:rPr>
          <w:rFonts w:asciiTheme="majorHAnsi" w:hAnsiTheme="majorHAnsi" w:cstheme="majorHAnsi"/>
        </w:rPr>
      </w:pP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Profissionais de Coordenação geral, Direção geral, produção;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Diretores de qualquer área (diretor artístico, diretor musical, etc.);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Ator;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Dançarino;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Dramaturgo;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Cenógrafo;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Figurinista;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Iluminador;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Técnico de Som;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Músicos;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Produtor;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Pesquisador;</w:t>
      </w:r>
    </w:p>
    <w:p w:rsidR="006C3A37" w:rsidRPr="00896A43" w:rsidRDefault="006C3A37" w:rsidP="006C3A37">
      <w:pPr>
        <w:numPr>
          <w:ilvl w:val="0"/>
          <w:numId w:val="23"/>
        </w:numPr>
        <w:suppressAutoHyphens/>
        <w:spacing w:line="360" w:lineRule="auto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 xml:space="preserve">Orientação vocal, corporal, </w:t>
      </w:r>
      <w:proofErr w:type="spellStart"/>
      <w:r w:rsidRPr="00896A43">
        <w:rPr>
          <w:rFonts w:asciiTheme="majorHAnsi" w:hAnsiTheme="majorHAnsi" w:cstheme="majorHAnsi"/>
        </w:rPr>
        <w:t>etc</w:t>
      </w:r>
      <w:proofErr w:type="spellEnd"/>
      <w:r w:rsidRPr="00896A43">
        <w:rPr>
          <w:rFonts w:asciiTheme="majorHAnsi" w:hAnsiTheme="majorHAnsi" w:cstheme="majorHAnsi"/>
        </w:rPr>
        <w:t>;</w:t>
      </w:r>
    </w:p>
    <w:p w:rsidR="006C3A37" w:rsidRPr="006C3A37" w:rsidRDefault="006C3A37" w:rsidP="006C3A37">
      <w:pPr>
        <w:numPr>
          <w:ilvl w:val="0"/>
          <w:numId w:val="23"/>
        </w:numPr>
        <w:suppressAutoHyphens/>
        <w:spacing w:after="20" w:line="259" w:lineRule="auto"/>
        <w:ind w:left="709"/>
        <w:rPr>
          <w:rFonts w:asciiTheme="majorHAnsi" w:hAnsiTheme="majorHAnsi" w:cstheme="majorHAnsi"/>
        </w:rPr>
      </w:pPr>
      <w:r w:rsidRPr="00896A43">
        <w:rPr>
          <w:rFonts w:asciiTheme="majorHAnsi" w:hAnsiTheme="majorHAnsi" w:cstheme="majorHAnsi"/>
        </w:rPr>
        <w:t>Convidados que estejam indicados na ficha técnica.</w:t>
      </w:r>
    </w:p>
    <w:p w:rsidR="00B25C14" w:rsidRPr="006C3A37" w:rsidRDefault="00B25C14" w:rsidP="00B25C14">
      <w:pPr>
        <w:suppressAutoHyphens/>
        <w:spacing w:after="20" w:line="259" w:lineRule="auto"/>
        <w:ind w:left="709"/>
        <w:rPr>
          <w:rFonts w:asciiTheme="majorHAnsi" w:hAnsiTheme="majorHAnsi" w:cstheme="majorHAnsi"/>
        </w:rPr>
      </w:pPr>
    </w:p>
    <w:sectPr w:rsidR="00B25C14" w:rsidRPr="006C3A37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CF6285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968A5"/>
    <w:rsid w:val="000C69AE"/>
    <w:rsid w:val="000F78D6"/>
    <w:rsid w:val="00145097"/>
    <w:rsid w:val="001A4631"/>
    <w:rsid w:val="001C2B34"/>
    <w:rsid w:val="001E57EB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55DFF"/>
    <w:rsid w:val="00C82FB1"/>
    <w:rsid w:val="00CD4F79"/>
    <w:rsid w:val="00CF6285"/>
    <w:rsid w:val="00D04CA4"/>
    <w:rsid w:val="00D12518"/>
    <w:rsid w:val="00D37AB3"/>
    <w:rsid w:val="00D44205"/>
    <w:rsid w:val="00D64AC8"/>
    <w:rsid w:val="00DA0BA8"/>
    <w:rsid w:val="00DD302D"/>
    <w:rsid w:val="00DF6F7D"/>
    <w:rsid w:val="00E3199B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52552F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6CEF-5D5B-430D-8E3C-5FD9049A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2</cp:revision>
  <cp:lastPrinted>2023-05-31T14:07:00Z</cp:lastPrinted>
  <dcterms:created xsi:type="dcterms:W3CDTF">2023-05-31T14:08:00Z</dcterms:created>
  <dcterms:modified xsi:type="dcterms:W3CDTF">2023-05-31T14:08:00Z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