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44" w:rsidRPr="007C4C44" w:rsidRDefault="007C4C44" w:rsidP="007C4C44">
      <w:pPr>
        <w:spacing w:after="9" w:line="268" w:lineRule="auto"/>
        <w:ind w:left="742" w:right="5" w:hanging="370"/>
        <w:jc w:val="center"/>
        <w:rPr>
          <w:rFonts w:ascii="Calibri" w:eastAsia="Calibri" w:hAnsi="Calibri" w:cs="Calibri"/>
          <w:b/>
          <w:color w:val="000000"/>
          <w:sz w:val="28"/>
          <w:szCs w:val="22"/>
          <w:u w:val="single"/>
        </w:rPr>
      </w:pPr>
      <w:r w:rsidRPr="007C4C44">
        <w:rPr>
          <w:rFonts w:ascii="Calibri" w:eastAsia="Calibri" w:hAnsi="Calibri" w:cs="Calibri"/>
          <w:b/>
          <w:color w:val="000000"/>
          <w:sz w:val="28"/>
          <w:szCs w:val="22"/>
          <w:u w:val="single"/>
        </w:rPr>
        <w:t>ANEXO III</w:t>
      </w:r>
    </w:p>
    <w:p w:rsidR="007C4C44" w:rsidRPr="007C4C44" w:rsidRDefault="007C4C44" w:rsidP="007C4C44">
      <w:pPr>
        <w:spacing w:after="9" w:line="276" w:lineRule="auto"/>
        <w:ind w:left="742" w:right="5" w:hanging="370"/>
        <w:jc w:val="center"/>
        <w:rPr>
          <w:rFonts w:ascii="Calibri" w:eastAsia="Calibri" w:hAnsi="Calibri" w:cs="Calibri"/>
          <w:color w:val="000000"/>
          <w:szCs w:val="22"/>
        </w:rPr>
      </w:pPr>
      <w:r w:rsidRPr="007C4C44">
        <w:rPr>
          <w:rFonts w:ascii="Calibri" w:eastAsia="Calibri" w:hAnsi="Calibri" w:cs="Calibri"/>
          <w:b/>
          <w:color w:val="000000"/>
          <w:szCs w:val="22"/>
          <w:u w:val="single"/>
        </w:rPr>
        <w:t xml:space="preserve">DECLARAÇÃO DE FATO IMPEDITIVO - PESSOA JURÍDICA </w:t>
      </w:r>
    </w:p>
    <w:p w:rsidR="007C4C44" w:rsidRPr="007C4C44" w:rsidRDefault="007C4C44" w:rsidP="007C4C44">
      <w:pPr>
        <w:spacing w:after="9" w:line="276" w:lineRule="auto"/>
        <w:ind w:left="742" w:right="5" w:hanging="370"/>
        <w:jc w:val="center"/>
        <w:rPr>
          <w:rFonts w:ascii="Calibri" w:eastAsia="Calibri" w:hAnsi="Calibri" w:cs="Calibri"/>
          <w:b/>
          <w:color w:val="000000"/>
          <w:szCs w:val="22"/>
          <w:u w:val="single"/>
        </w:rPr>
      </w:pPr>
      <w:r w:rsidRPr="007C4C44">
        <w:rPr>
          <w:rFonts w:ascii="Calibri" w:eastAsia="Calibri" w:hAnsi="Calibri" w:cs="Calibri"/>
          <w:b/>
          <w:color w:val="000000"/>
          <w:szCs w:val="22"/>
          <w:u w:val="single"/>
        </w:rPr>
        <w:t>EDITAL INCENTIVO A LEITURA EM LITERATURA</w:t>
      </w:r>
    </w:p>
    <w:p w:rsidR="007C4C44" w:rsidRPr="007C4C44" w:rsidRDefault="007C4C44" w:rsidP="007C4C44">
      <w:pPr>
        <w:spacing w:after="9" w:line="276" w:lineRule="auto"/>
        <w:ind w:left="742" w:right="5" w:hanging="370"/>
        <w:jc w:val="center"/>
        <w:rPr>
          <w:rFonts w:ascii="Calibri" w:eastAsia="Calibri" w:hAnsi="Calibri" w:cs="Calibri"/>
          <w:b/>
          <w:color w:val="000000"/>
          <w:szCs w:val="22"/>
          <w:u w:val="single"/>
        </w:rPr>
      </w:pPr>
    </w:p>
    <w:p w:rsidR="007C4C44" w:rsidRPr="007C4C44" w:rsidRDefault="007C4C44" w:rsidP="007C4C44">
      <w:pPr>
        <w:spacing w:after="9" w:line="276" w:lineRule="auto"/>
        <w:ind w:right="5" w:firstLine="56"/>
        <w:jc w:val="both"/>
        <w:rPr>
          <w:rFonts w:ascii="Calibri" w:eastAsia="Calibri" w:hAnsi="Calibri" w:cs="Calibri"/>
          <w:color w:val="000000"/>
          <w:szCs w:val="22"/>
        </w:rPr>
      </w:pPr>
      <w:r w:rsidRPr="007C4C44">
        <w:rPr>
          <w:rFonts w:ascii="Calibri" w:eastAsia="Calibri" w:hAnsi="Calibri" w:cs="Calibri"/>
          <w:color w:val="000000"/>
          <w:szCs w:val="22"/>
        </w:rPr>
        <w:t>Em cumprimento às determinações da Lei Federal nº 14.133, de 1º de abril de 2021 e Lei Municipal nº 4.400/93, DECLARAMOS, para fins de participação no Edital 004/P/2024, que estamos ciente e de acordo que o ato da inscrição implica na sujeição:</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é vedada à contratação de pessoas físicas ou jurídicas, que se enquadram nas condições descritas na alínea “c” desta declaração, para projetos em editais do Fundo Municipal de Cultura.</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lastRenderedPageBreak/>
        <w:t>Que nossa empresa não está impedida de contratar com a Administração Pública, direta e indireta;</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nossa empresa não está impedida de contratar com a esfera de governo municipal;</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cumpre as exigências de reserva de cargos para pessoa com deficiência, para reabilitado da Previdência Social, e para aprendiz, previstas em lei e em outras normas específicas.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está em dia com todas as determinações trabalhistas e demais legislações aplicáveis.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7C4C44">
        <w:rPr>
          <w:rFonts w:ascii="Calibri" w:eastAsia="Calibri" w:hAnsi="Calibri" w:cs="Calibri"/>
          <w:color w:val="000000"/>
          <w:szCs w:val="22"/>
        </w:rPr>
        <w:t>infralegais</w:t>
      </w:r>
      <w:proofErr w:type="spellEnd"/>
      <w:r w:rsidRPr="007C4C44">
        <w:rPr>
          <w:rFonts w:ascii="Calibri" w:eastAsia="Calibri" w:hAnsi="Calibri" w:cs="Calibri"/>
          <w:color w:val="000000"/>
          <w:szCs w:val="22"/>
        </w:rPr>
        <w:t>, nas convenções coletivas de trabalho e nos termos de ajustamento de conduta vigentes na data de sua entrega em definitivo e que cumpre plenamente os requisitos de habilitação definidos no instrumento convocatório;</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está ciente que não poderá estar sendo administrada por servidores ou empregados públicos ou ainda, administradas por funcionários contratados por Organizações Sociais que mantenham vínculo contratual com a Prefeitura de São José dos Campos.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nossa empresa não foi declarada inidônea pelo Poder Público, de nenhuma esfera;</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lastRenderedPageBreak/>
        <w:t>Que não existe fato impeditivo à nossa participação no Edital;</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não contratarei para o projeto profissionais ou empresas inadimplentes com a Fundação Cultural Cassiano Ricardo.</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o presente projeto nunca foi aprovado e executado em editais anteriores do Fundo Municipal de Cultura de São José dos Campos.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este projeto cultural, uma vez aprovado como titular neste edital, não será apresentado em outros Editais de financiamento ou fomento no município até seu encerramento.</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7C4C44" w:rsidRPr="007C4C44" w:rsidRDefault="007C4C44" w:rsidP="007C4C44">
      <w:pPr>
        <w:numPr>
          <w:ilvl w:val="0"/>
          <w:numId w:val="40"/>
        </w:numPr>
        <w:spacing w:after="9" w:line="276" w:lineRule="auto"/>
        <w:ind w:right="5"/>
        <w:contextualSpacing/>
        <w:jc w:val="both"/>
        <w:rPr>
          <w:rFonts w:ascii="Calibri" w:eastAsia="Calibri" w:hAnsi="Calibri" w:cs="Calibri"/>
          <w:color w:val="000000"/>
          <w:szCs w:val="22"/>
        </w:rPr>
      </w:pPr>
      <w:r w:rsidRPr="007C4C44">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r w:rsidRPr="007C4C44">
        <w:rPr>
          <w:rFonts w:ascii="Calibri" w:eastAsia="Calibri" w:hAnsi="Calibri" w:cs="Calibri"/>
          <w:color w:val="000000"/>
          <w:szCs w:val="22"/>
        </w:rPr>
        <w:t>Comprometemo-nos a cumprir, sob pena da aplicação das medidas administrativas e sanções legais cabíveis todos os itens especificados acima.</w:t>
      </w: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r w:rsidRPr="007C4C44">
        <w:rPr>
          <w:rFonts w:ascii="Calibri" w:eastAsia="Calibri" w:hAnsi="Calibri" w:cs="Calibri"/>
          <w:color w:val="000000"/>
          <w:szCs w:val="22"/>
        </w:rPr>
        <w:t>Por ser a expressão da verdade, eu _______________________________________, representante legal desta empresa, firmo a presente.</w:t>
      </w: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r w:rsidRPr="007C4C44">
        <w:rPr>
          <w:rFonts w:ascii="Calibri" w:eastAsia="Calibri" w:hAnsi="Calibri" w:cs="Calibri"/>
          <w:color w:val="000000"/>
          <w:szCs w:val="22"/>
        </w:rPr>
        <w:t>São José dos Campos, ____de _________________________de 202_.</w:t>
      </w: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r w:rsidRPr="007C4C44">
        <w:rPr>
          <w:rFonts w:ascii="Calibri" w:eastAsia="Calibri" w:hAnsi="Calibri" w:cs="Calibri"/>
          <w:color w:val="000000"/>
          <w:szCs w:val="22"/>
        </w:rPr>
        <w:t>_____________________________________________</w:t>
      </w:r>
    </w:p>
    <w:p w:rsidR="007C4C44" w:rsidRPr="007C4C44" w:rsidRDefault="007C4C44" w:rsidP="007C4C44">
      <w:pPr>
        <w:spacing w:after="9" w:line="276" w:lineRule="auto"/>
        <w:ind w:left="742" w:right="5" w:hanging="370"/>
        <w:jc w:val="both"/>
        <w:rPr>
          <w:rFonts w:ascii="Calibri" w:eastAsia="Calibri" w:hAnsi="Calibri" w:cs="Calibri"/>
          <w:color w:val="000000"/>
          <w:szCs w:val="22"/>
        </w:rPr>
      </w:pPr>
      <w:r w:rsidRPr="007C4C44">
        <w:rPr>
          <w:rFonts w:ascii="Calibri" w:eastAsia="Calibri" w:hAnsi="Calibri" w:cs="Calibri"/>
          <w:color w:val="000000"/>
          <w:szCs w:val="22"/>
        </w:rPr>
        <w:t>Assinatura/ R.G. do PROPONENTE</w:t>
      </w:r>
    </w:p>
    <w:p w:rsidR="007C4C44" w:rsidRPr="007C4C44" w:rsidRDefault="007C4C44" w:rsidP="007C4C44">
      <w:pPr>
        <w:autoSpaceDE w:val="0"/>
        <w:spacing w:after="9" w:line="276" w:lineRule="auto"/>
        <w:ind w:left="742" w:right="5" w:hanging="370"/>
        <w:jc w:val="center"/>
        <w:rPr>
          <w:rFonts w:ascii="Calibri" w:eastAsia="Calibri" w:hAnsi="Calibri" w:cs="Calibri"/>
          <w:b/>
          <w:bCs/>
          <w:color w:val="000000"/>
          <w:szCs w:val="22"/>
          <w:u w:val="single"/>
        </w:rPr>
      </w:pPr>
    </w:p>
    <w:p w:rsidR="006C3A37" w:rsidRDefault="006C3A37" w:rsidP="006C3A37">
      <w:pPr>
        <w:autoSpaceDE w:val="0"/>
        <w:spacing w:line="276" w:lineRule="auto"/>
        <w:jc w:val="center"/>
        <w:rPr>
          <w:rFonts w:asciiTheme="majorHAnsi" w:hAnsiTheme="majorHAnsi" w:cstheme="majorHAnsi"/>
          <w:b/>
          <w:bCs/>
          <w:u w:val="single"/>
        </w:rPr>
      </w:pPr>
      <w:bookmarkStart w:id="0" w:name="_GoBack"/>
      <w:bookmarkEnd w:id="0"/>
    </w:p>
    <w:p w:rsidR="006C3A37" w:rsidRDefault="006C3A37" w:rsidP="006C3A37">
      <w:pPr>
        <w:autoSpaceDE w:val="0"/>
        <w:spacing w:line="276" w:lineRule="auto"/>
        <w:jc w:val="center"/>
        <w:rPr>
          <w:rFonts w:asciiTheme="majorHAnsi" w:hAnsiTheme="majorHAnsi" w:cstheme="majorHAnsi"/>
          <w:b/>
          <w:bCs/>
          <w:u w:val="single"/>
        </w:rPr>
      </w:pPr>
    </w:p>
    <w:p w:rsidR="006C3A37" w:rsidRDefault="006C3A37" w:rsidP="006C3A37">
      <w:pPr>
        <w:autoSpaceDE w:val="0"/>
        <w:spacing w:line="276" w:lineRule="auto"/>
        <w:jc w:val="center"/>
        <w:rPr>
          <w:rFonts w:asciiTheme="majorHAnsi" w:hAnsiTheme="majorHAnsi" w:cstheme="majorHAnsi"/>
          <w:b/>
          <w:bCs/>
          <w:u w:val="single"/>
        </w:rPr>
      </w:pPr>
    </w:p>
    <w:sectPr w:rsidR="006C3A37"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7C4C44" w:rsidRDefault="00F30510">
        <w:pPr>
          <w:pStyle w:val="Rodap"/>
          <w:jc w:val="right"/>
          <w:rPr>
            <w:rFonts w:ascii="Calibri Light" w:hAnsi="Calibri Light" w:cs="Calibri Light"/>
          </w:rPr>
        </w:pPr>
        <w:r w:rsidRPr="007C4C44">
          <w:rPr>
            <w:rFonts w:ascii="Calibri Light" w:hAnsi="Calibri Light" w:cs="Calibri Light"/>
          </w:rPr>
          <w:fldChar w:fldCharType="begin"/>
        </w:r>
        <w:r w:rsidRPr="007C4C44">
          <w:rPr>
            <w:rFonts w:ascii="Calibri Light" w:hAnsi="Calibri Light" w:cs="Calibri Light"/>
          </w:rPr>
          <w:instrText>PAGE   \* MERGEFORMAT</w:instrText>
        </w:r>
        <w:r w:rsidRPr="007C4C44">
          <w:rPr>
            <w:rFonts w:ascii="Calibri Light" w:hAnsi="Calibri Light" w:cs="Calibri Light"/>
          </w:rPr>
          <w:fldChar w:fldCharType="separate"/>
        </w:r>
        <w:r w:rsidR="007C4C44">
          <w:rPr>
            <w:rFonts w:ascii="Calibri Light" w:hAnsi="Calibri Light" w:cs="Calibri Light"/>
            <w:noProof/>
          </w:rPr>
          <w:t>4</w:t>
        </w:r>
        <w:r w:rsidRPr="007C4C44">
          <w:rPr>
            <w:rFonts w:ascii="Calibri Light" w:hAnsi="Calibri Light" w:cs="Calibri Light"/>
          </w:rPr>
          <w:fldChar w:fldCharType="end"/>
        </w:r>
      </w:p>
    </w:sdtContent>
  </w:sdt>
  <w:p w:rsidR="00F30510" w:rsidRDefault="00F30510" w:rsidP="00F30510">
    <w:pPr>
      <w:jc w:val="center"/>
    </w:pPr>
  </w:p>
  <w:p w:rsidR="00F30510" w:rsidRPr="007C4C44" w:rsidRDefault="00F30510" w:rsidP="00F30510">
    <w:pPr>
      <w:jc w:val="center"/>
      <w:rPr>
        <w:rFonts w:ascii="Calibri Light" w:hAnsi="Calibri Light" w:cs="Calibri Light"/>
        <w:i/>
        <w:sz w:val="22"/>
        <w:szCs w:val="22"/>
      </w:rPr>
    </w:pPr>
    <w:r w:rsidRPr="007C4C44">
      <w:rPr>
        <w:rFonts w:ascii="Calibri Light" w:hAnsi="Calibri Light" w:cs="Calibri Light"/>
        <w:i/>
        <w:sz w:val="22"/>
        <w:szCs w:val="22"/>
      </w:rPr>
      <w:t>Nome da PF, PJ, grupo ou coletivo que desenvolve o projeto</w:t>
    </w:r>
  </w:p>
  <w:p w:rsidR="00F30510" w:rsidRPr="007C4C44" w:rsidRDefault="00F30510" w:rsidP="00F30510">
    <w:pPr>
      <w:jc w:val="center"/>
      <w:rPr>
        <w:rFonts w:ascii="Calibri Light" w:hAnsi="Calibri Light" w:cs="Calibri Light"/>
        <w:i/>
        <w:sz w:val="22"/>
        <w:szCs w:val="22"/>
      </w:rPr>
    </w:pPr>
    <w:r w:rsidRPr="007C4C44">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7C4C44" w:rsidRDefault="009919F3" w:rsidP="009919F3">
    <w:pPr>
      <w:spacing w:after="23" w:line="276" w:lineRule="auto"/>
      <w:ind w:left="365"/>
      <w:jc w:val="center"/>
      <w:rPr>
        <w:rFonts w:ascii="Calibri Light" w:hAnsi="Calibri Light" w:cs="Calibri Light"/>
        <w:b/>
        <w:sz w:val="28"/>
      </w:rPr>
    </w:pPr>
    <w:r w:rsidRPr="007C4C44">
      <w:rPr>
        <w:rFonts w:ascii="Calibri Light" w:hAnsi="Calibri Light" w:cs="Calibri Light"/>
        <w:noProof/>
      </w:rPr>
      <w:drawing>
        <wp:anchor distT="0" distB="0" distL="114300" distR="114300" simplePos="0" relativeHeight="251663360" behindDoc="0" locked="0" layoutInCell="1" allowOverlap="0" wp14:anchorId="713D79E7" wp14:editId="5E7A9045">
          <wp:simplePos x="0" y="0"/>
          <wp:positionH relativeFrom="page">
            <wp:posOffset>661670</wp:posOffset>
          </wp:positionH>
          <wp:positionV relativeFrom="page">
            <wp:posOffset>293370</wp:posOffset>
          </wp:positionV>
          <wp:extent cx="1160780" cy="994410"/>
          <wp:effectExtent l="0" t="0" r="0" b="0"/>
          <wp:wrapSquare wrapText="bothSides"/>
          <wp:docPr id="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7C4C44">
      <w:rPr>
        <w:rFonts w:ascii="Calibri Light" w:hAnsi="Calibri Light" w:cs="Calibri Light"/>
        <w:b/>
        <w:sz w:val="28"/>
      </w:rPr>
      <w:t xml:space="preserve">FUNDAÇÃO CULTURAL CASSIANO RICARDO </w:t>
    </w:r>
  </w:p>
  <w:p w:rsidR="009919F3" w:rsidRPr="007C4C44" w:rsidRDefault="009919F3" w:rsidP="009919F3">
    <w:pPr>
      <w:spacing w:after="23" w:line="276" w:lineRule="auto"/>
      <w:ind w:left="365"/>
      <w:jc w:val="center"/>
      <w:rPr>
        <w:rFonts w:ascii="Calibri Light" w:hAnsi="Calibri Light" w:cs="Calibri Light"/>
        <w:b/>
        <w:sz w:val="28"/>
      </w:rPr>
    </w:pPr>
    <w:r w:rsidRPr="007C4C44">
      <w:rPr>
        <w:rFonts w:ascii="Calibri Light" w:hAnsi="Calibri Light" w:cs="Calibri Light"/>
        <w:b/>
        <w:sz w:val="28"/>
      </w:rPr>
      <w:t>FUNDO MUNICIPAL DE CULTURA</w:t>
    </w:r>
  </w:p>
  <w:p w:rsidR="009919F3" w:rsidRPr="007C4C44" w:rsidRDefault="009919F3" w:rsidP="009919F3">
    <w:pPr>
      <w:spacing w:after="23" w:line="276" w:lineRule="auto"/>
      <w:ind w:left="365"/>
      <w:jc w:val="center"/>
      <w:rPr>
        <w:rFonts w:ascii="Calibri Light" w:hAnsi="Calibri Light" w:cs="Calibri Light"/>
        <w:b/>
        <w:sz w:val="28"/>
      </w:rPr>
    </w:pPr>
    <w:r w:rsidRPr="007C4C44">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4"/>
  </w:num>
  <w:num w:numId="27">
    <w:abstractNumId w:val="21"/>
  </w:num>
  <w:num w:numId="28">
    <w:abstractNumId w:val="33"/>
  </w:num>
  <w:num w:numId="29">
    <w:abstractNumId w:val="19"/>
  </w:num>
  <w:num w:numId="30">
    <w:abstractNumId w:val="31"/>
  </w:num>
  <w:num w:numId="31">
    <w:abstractNumId w:val="15"/>
  </w:num>
  <w:num w:numId="32">
    <w:abstractNumId w:val="38"/>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968A5"/>
    <w:rsid w:val="000C69AE"/>
    <w:rsid w:val="00145097"/>
    <w:rsid w:val="001A4631"/>
    <w:rsid w:val="001C2B34"/>
    <w:rsid w:val="001E57EB"/>
    <w:rsid w:val="00203A75"/>
    <w:rsid w:val="00225703"/>
    <w:rsid w:val="00284297"/>
    <w:rsid w:val="002A4EB7"/>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C4C44"/>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D7E43-C3A5-45CE-9998-177AA3D1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2023-05-31T14:03:00Z</dcterms:created>
  <dcterms:modified xsi:type="dcterms:W3CDTF">2024-05-14T18:45:00Z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