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"/>
        <w:rPr>
          <w:rFonts w:ascii="Times New Roman"/>
          <w:i w:val="0"/>
          <w:sz w:val="21"/>
        </w:rPr>
      </w:pPr>
    </w:p>
    <w:p>
      <w:pPr>
        <w:pStyle w:val="Title"/>
        <w:spacing w:before="52"/>
      </w:pPr>
      <w:r>
        <w:rPr/>
        <w:t>ANEXO VI</w:t>
      </w:r>
    </w:p>
    <w:p>
      <w:pPr>
        <w:pStyle w:val="Title"/>
        <w:ind w:right="3694"/>
      </w:pPr>
      <w:r>
        <w:rPr/>
        <w:t>RÉGUA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LOGOS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FMC</w:t>
      </w:r>
    </w:p>
    <w:p>
      <w:pPr>
        <w:pStyle w:val="BodyText"/>
        <w:spacing w:before="6"/>
        <w:rPr>
          <w:b/>
          <w:i w:val="0"/>
          <w:sz w:val="29"/>
        </w:rPr>
      </w:pPr>
    </w:p>
    <w:p>
      <w:pPr>
        <w:spacing w:before="0"/>
        <w:ind w:left="2909" w:right="3717" w:firstLine="0"/>
        <w:jc w:val="center"/>
        <w:rPr>
          <w:sz w:val="24"/>
        </w:rPr>
      </w:pPr>
      <w:r>
        <w:rPr>
          <w:sz w:val="24"/>
        </w:rPr>
        <w:t>Réguas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Logos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Horizontal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3"/>
        <w:rPr>
          <w:i w:val="0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1080769</wp:posOffset>
            </wp:positionH>
            <wp:positionV relativeFrom="paragraph">
              <wp:posOffset>228208</wp:posOffset>
            </wp:positionV>
            <wp:extent cx="5907440" cy="360730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440" cy="3607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1910" w:h="16840"/>
          <w:pgMar w:header="780" w:footer="1075" w:top="1660" w:bottom="1260" w:left="1600" w:right="800"/>
          <w:pgNumType w:start="1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1"/>
        <w:rPr>
          <w:i w:val="0"/>
          <w:sz w:val="18"/>
        </w:rPr>
      </w:pPr>
    </w:p>
    <w:p>
      <w:pPr>
        <w:spacing w:before="52"/>
        <w:ind w:left="2721" w:right="0" w:firstLine="0"/>
        <w:jc w:val="left"/>
        <w:rPr>
          <w:sz w:val="24"/>
        </w:rPr>
      </w:pPr>
      <w:r>
        <w:rPr>
          <w:sz w:val="24"/>
        </w:rPr>
        <w:t>Réguas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Logos</w:t>
      </w:r>
      <w:r>
        <w:rPr>
          <w:spacing w:val="-3"/>
          <w:sz w:val="24"/>
        </w:rPr>
        <w:t> </w:t>
      </w:r>
      <w:r>
        <w:rPr>
          <w:sz w:val="24"/>
        </w:rPr>
        <w:t>– Vertical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1"/>
        <w:rPr>
          <w:i w:val="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1612264</wp:posOffset>
            </wp:positionH>
            <wp:positionV relativeFrom="paragraph">
              <wp:posOffset>202482</wp:posOffset>
            </wp:positionV>
            <wp:extent cx="4266404" cy="501662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404" cy="5016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80" w:footer="1075" w:top="1660" w:bottom="1260" w:left="1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83.650002pt;margin-top:779.25pt;width:410.1pt;height:.75pt;mso-position-horizontal-relative:page;mso-position-vertical-relative:page;z-index:-15758336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77.175964pt;width:266.6pt;height:28.3pt;mso-position-horizontal-relative:page;mso-position-vertical-relative:page;z-index:-157578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11" w:right="11"/>
                  <w:jc w:val="center"/>
                </w:pPr>
                <w:r>
                  <w:rPr/>
                  <w:t>Nome</w:t>
                </w:r>
                <w:r>
                  <w:rPr>
                    <w:spacing w:val="-2"/>
                  </w:rPr>
                  <w:t> </w:t>
                </w:r>
                <w:r>
                  <w:rPr/>
                  <w:t>da</w:t>
                </w:r>
                <w:r>
                  <w:rPr>
                    <w:spacing w:val="-3"/>
                  </w:rPr>
                  <w:t> </w:t>
                </w:r>
                <w:r>
                  <w:rPr/>
                  <w:t>PF,</w:t>
                </w:r>
                <w:r>
                  <w:rPr>
                    <w:spacing w:val="-1"/>
                  </w:rPr>
                  <w:t> </w:t>
                </w:r>
                <w:r>
                  <w:rPr/>
                  <w:t>PJ,</w:t>
                </w:r>
                <w:r>
                  <w:rPr>
                    <w:spacing w:val="-5"/>
                  </w:rPr>
                  <w:t> </w:t>
                </w:r>
                <w:r>
                  <w:rPr/>
                  <w:t>grupo</w:t>
                </w:r>
                <w:r>
                  <w:rPr>
                    <w:spacing w:val="-2"/>
                  </w:rPr>
                  <w:t> </w:t>
                </w:r>
                <w:r>
                  <w:rPr/>
                  <w:t>ou</w:t>
                </w:r>
                <w:r>
                  <w:rPr>
                    <w:spacing w:val="-2"/>
                  </w:rPr>
                  <w:t> </w:t>
                </w:r>
                <w:r>
                  <w:rPr/>
                  <w:t>coletivo</w:t>
                </w:r>
                <w:r>
                  <w:rPr>
                    <w:spacing w:val="-2"/>
                  </w:rPr>
                  <w:t> </w:t>
                </w:r>
                <w:r>
                  <w:rPr/>
                  <w:t>que</w:t>
                </w:r>
                <w:r>
                  <w:rPr>
                    <w:spacing w:val="-2"/>
                  </w:rPr>
                  <w:t> </w:t>
                </w:r>
                <w:r>
                  <w:rPr/>
                  <w:t>desenvolve</w:t>
                </w:r>
                <w:r>
                  <w:rPr>
                    <w:spacing w:val="-1"/>
                  </w:rPr>
                  <w:t> </w:t>
                </w:r>
                <w:r>
                  <w:rPr/>
                  <w:t>o</w:t>
                </w:r>
                <w:r>
                  <w:rPr>
                    <w:spacing w:val="-2"/>
                  </w:rPr>
                  <w:t> </w:t>
                </w:r>
                <w:r>
                  <w:rPr/>
                  <w:t>projeto</w:t>
                </w:r>
              </w:p>
              <w:p>
                <w:pPr>
                  <w:pStyle w:val="BodyText"/>
                  <w:spacing w:before="36"/>
                  <w:ind w:left="11" w:right="32"/>
                  <w:jc w:val="center"/>
                </w:pPr>
                <w:r>
                  <w:rPr/>
                  <w:t>Endereço,</w:t>
                </w:r>
                <w:r>
                  <w:rPr>
                    <w:spacing w:val="-4"/>
                  </w:rPr>
                  <w:t> </w:t>
                </w:r>
                <w:r>
                  <w:rPr/>
                  <w:t>Telefone,</w:t>
                </w:r>
                <w:r>
                  <w:rPr>
                    <w:spacing w:val="-3"/>
                  </w:rPr>
                  <w:t> </w:t>
                </w:r>
                <w:r>
                  <w:rPr/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82pt;margin-top:37.999985pt;width:365.6pt;height:13.05pt;mso-position-horizontal-relative:page;mso-position-vertical-relative:page;z-index:-157588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Logo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-1"/>
                  </w:rPr>
                  <w:t> </w:t>
                </w:r>
                <w:r>
                  <w:rPr/>
                  <w:t>legendas</w:t>
                </w:r>
                <w:r>
                  <w:rPr>
                    <w:spacing w:val="-1"/>
                  </w:rPr>
                  <w:t> </w:t>
                </w:r>
                <w:r>
                  <w:rPr/>
                  <w:t>da</w:t>
                </w:r>
                <w:r>
                  <w:rPr>
                    <w:spacing w:val="-4"/>
                  </w:rPr>
                  <w:t> </w:t>
                </w:r>
                <w:r>
                  <w:rPr/>
                  <w:t>PF,</w:t>
                </w:r>
                <w:r>
                  <w:rPr>
                    <w:spacing w:val="-4"/>
                  </w:rPr>
                  <w:t> </w:t>
                </w:r>
                <w:r>
                  <w:rPr/>
                  <w:t>PJ,</w:t>
                </w:r>
                <w:r>
                  <w:rPr>
                    <w:spacing w:val="-3"/>
                  </w:rPr>
                  <w:t> </w:t>
                </w:r>
                <w:r>
                  <w:rPr/>
                  <w:t>grupos ou</w:t>
                </w:r>
                <w:r>
                  <w:rPr>
                    <w:spacing w:val="-1"/>
                  </w:rPr>
                  <w:t> </w:t>
                </w:r>
                <w:r>
                  <w:rPr/>
                  <w:t>coletivos</w:t>
                </w:r>
                <w:r>
                  <w:rPr>
                    <w:spacing w:val="-4"/>
                  </w:rPr>
                  <w:t> </w:t>
                </w:r>
                <w:r>
                  <w:rPr/>
                  <w:t>que</w:t>
                </w:r>
                <w:r>
                  <w:rPr>
                    <w:spacing w:val="-1"/>
                  </w:rPr>
                  <w:t> </w:t>
                </w:r>
                <w:r>
                  <w:rPr/>
                  <w:t>desenvolvem o</w:t>
                </w:r>
                <w:r>
                  <w:rPr>
                    <w:spacing w:val="-1"/>
                  </w:rPr>
                  <w:t> </w:t>
                </w:r>
                <w:r>
                  <w:rPr/>
                  <w:t>projeto</w:t>
                </w:r>
                <w:r>
                  <w:rPr>
                    <w:spacing w:val="-4"/>
                  </w:rPr>
                  <w:t> </w:t>
                </w:r>
                <w:r>
                  <w:rPr/>
                  <w:t>cultural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909" w:right="3691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2022-01-04T12:58:10Z</dcterms:created>
  <dcterms:modified xsi:type="dcterms:W3CDTF">2022-01-04T12:58:10Z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