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 PESSOA JURÍDICA </w:t>
      </w:r>
    </w:p>
    <w:p w:rsidR="005919CC" w:rsidRPr="0060074C" w:rsidRDefault="00270E2E" w:rsidP="005919CC">
      <w:pPr>
        <w:spacing w:line="276" w:lineRule="auto"/>
        <w:ind w:right="0"/>
        <w:jc w:val="center"/>
        <w:rPr>
          <w:rFonts w:asciiTheme="minorHAnsi" w:hAnsiTheme="minorHAnsi" w:cstheme="minorHAnsi"/>
          <w:b/>
          <w:szCs w:val="24"/>
          <w:u w:val="single"/>
        </w:rPr>
      </w:pPr>
      <w:r w:rsidRPr="00270E2E">
        <w:rPr>
          <w:rFonts w:asciiTheme="minorHAnsi" w:hAnsiTheme="minorHAnsi" w:cstheme="minorHAnsi"/>
          <w:b/>
          <w:szCs w:val="24"/>
          <w:u w:val="single"/>
        </w:rPr>
        <w:t>CRIAÇÃO EM AUDIOVISUAL</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1C5974">
      <w:pPr>
        <w:spacing w:line="276" w:lineRule="auto"/>
        <w:ind w:left="0" w:right="0" w:firstLine="0"/>
        <w:rPr>
          <w:rFonts w:asciiTheme="minorHAnsi" w:hAnsiTheme="minorHAnsi" w:cstheme="minorHAnsi"/>
          <w:szCs w:val="24"/>
        </w:rPr>
      </w:pPr>
      <w:r w:rsidRPr="0060074C">
        <w:rPr>
          <w:rFonts w:asciiTheme="minorHAnsi" w:hAnsiTheme="minorHAnsi" w:cstheme="minorHAnsi"/>
          <w:szCs w:val="24"/>
        </w:rPr>
        <w:t xml:space="preserve">Em cumprimento às determinações da </w:t>
      </w:r>
      <w:r w:rsidR="00AA220A">
        <w:t>lei Federal n</w:t>
      </w:r>
      <w:r w:rsidR="00AA220A" w:rsidRPr="005E3902">
        <w:t>º 14.133, de 1º de abril de 2021</w:t>
      </w:r>
      <w:r w:rsidR="00AA220A">
        <w:t xml:space="preserve"> </w:t>
      </w:r>
      <w:r w:rsidRPr="0060074C">
        <w:rPr>
          <w:rFonts w:asciiTheme="minorHAnsi" w:hAnsiTheme="minorHAnsi" w:cstheme="minorHAnsi"/>
          <w:szCs w:val="24"/>
        </w:rPr>
        <w:t>e Lei Municipal nº 4.400/93, DECLARAMOS, para fi</w:t>
      </w:r>
      <w:r w:rsidR="00AA220A">
        <w:rPr>
          <w:rFonts w:asciiTheme="minorHAnsi" w:hAnsiTheme="minorHAnsi" w:cstheme="minorHAnsi"/>
          <w:szCs w:val="24"/>
        </w:rPr>
        <w:t>ns de participação no Edital 00</w:t>
      </w:r>
      <w:r w:rsidR="0052223C">
        <w:rPr>
          <w:rFonts w:asciiTheme="minorHAnsi" w:hAnsiTheme="minorHAnsi" w:cstheme="minorHAnsi"/>
          <w:szCs w:val="24"/>
        </w:rPr>
        <w:t>4</w:t>
      </w:r>
      <w:r w:rsidR="00AA220A">
        <w:rPr>
          <w:rFonts w:asciiTheme="minorHAnsi" w:hAnsiTheme="minorHAnsi" w:cstheme="minorHAnsi"/>
          <w:szCs w:val="24"/>
        </w:rPr>
        <w:t>/</w:t>
      </w:r>
      <w:r w:rsidRPr="0060074C">
        <w:rPr>
          <w:rFonts w:asciiTheme="minorHAnsi" w:hAnsiTheme="minorHAnsi" w:cstheme="minorHAnsi"/>
          <w:szCs w:val="24"/>
        </w:rPr>
        <w:t>P/202</w:t>
      </w:r>
      <w:r w:rsidR="00E26D5B">
        <w:rPr>
          <w:rFonts w:asciiTheme="minorHAnsi" w:hAnsiTheme="minorHAnsi" w:cstheme="minorHAnsi"/>
          <w:szCs w:val="24"/>
        </w:rPr>
        <w:t>3</w:t>
      </w:r>
      <w:r w:rsidRPr="0060074C">
        <w:rPr>
          <w:rFonts w:asciiTheme="minorHAnsi" w:hAnsiTheme="minorHAnsi" w:cstheme="minorHAnsi"/>
          <w:szCs w:val="24"/>
        </w:rPr>
        <w:t>, que estamos ciente e de acordo que o ato da inscrição implica na sujeição:</w:t>
      </w:r>
    </w:p>
    <w:p w:rsidR="000E5737" w:rsidRPr="0060074C" w:rsidRDefault="000E5737" w:rsidP="000E5737">
      <w:pPr>
        <w:numPr>
          <w:ilvl w:val="0"/>
          <w:numId w:val="31"/>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 xml:space="preserve">Que é vedada a apresentação de projeto ,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José dos Campos, da Fundação Cultural Cassiano Ricardo, de membros do Conselho Gestor do  Fundo Municipal de Cultura ou da Comissão de Seleção de projetos do  Fundo Municipal de Cultura. </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é vedada à contratação de pessoas físicas ou jurídicas, que se enquadram nas condições descritas na alínea “c” desta declaração, para projetos em editais do Fundo Municipal de Cultura.</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está impedida de contratar com a Administração Pública, direta e indireta;</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nossa empresa não foi declarada inidônea pelo Poder Público, de nenhuma esfera;</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existe fato impeditivo à nossa participação no Edital;</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contratarei para o projeto profissionais ou empresas inadimplentes com a Fundação Cultural Cassiano Ricardo.</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possuímos entre nossos proprietários, nenhum titular de mandato eletivo, pessoas com parentesco direto ou colateral até terceiro grau, com titulares de mandato eletivo e cargos comissionados da Administração Pública Municipal Direta e Indireta; bem como membros do Conselho Deliberativo, Conselho Fiscal da Fundação Cultural Cassiano Ricardo, Conselho Gestor do Fundo Municipal de Cultura ou COMPHAC, a ela subordinado;</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não possuímos em nosso quadro de pessoal menor de 18 (dezoito) anos em trabalho noturno, perigoso ou insalubre e, menor de 16 (dezesseis) anos em qualquer outro tipo de trabalho, salvo na condição de aprendiz, a partir de 14 anos.</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no programa da LIF ou em outros Editais no município, que prevejam remuneração ou outras formas de recursos financeiros ao projeto aprovado, bem como em financiamentos estaduais e federais.</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Que 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0E5737">
      <w:pPr>
        <w:numPr>
          <w:ilvl w:val="0"/>
          <w:numId w:val="31"/>
        </w:numPr>
        <w:suppressAutoHyphens/>
        <w:spacing w:after="0" w:line="276" w:lineRule="auto"/>
        <w:ind w:left="426" w:right="0" w:hanging="284"/>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e/ou documentação apresentada implicará na desclassificação do projeto, em qualquer fase que se encontrar, sem prejuízo das medidas legais cabíveis.</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Comprometemo-nos a cumprir, sob pena da aplicação das medidas administrativas e sanções legais cabíveis todos os itens especificados acima.</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Por ser a expressão da verdade, eu _______________________________________, representante legal desta empresa, firmo a presente.</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p>
    <w:p w:rsidR="000E5737" w:rsidRPr="0060074C" w:rsidRDefault="000E5737" w:rsidP="000E5737">
      <w:pPr>
        <w:autoSpaceDE w:val="0"/>
        <w:spacing w:line="276" w:lineRule="auto"/>
        <w:ind w:right="0"/>
        <w:jc w:val="center"/>
        <w:rPr>
          <w:rFonts w:asciiTheme="minorHAnsi" w:hAnsiTheme="minorHAnsi" w:cstheme="minorHAnsi"/>
          <w:b/>
          <w:bCs/>
          <w:szCs w:val="24"/>
          <w:u w:val="single"/>
        </w:rPr>
      </w:pPr>
    </w:p>
    <w:p w:rsidR="000E5737" w:rsidRDefault="000E5737" w:rsidP="000E5737">
      <w:pPr>
        <w:autoSpaceDE w:val="0"/>
        <w:spacing w:line="276" w:lineRule="auto"/>
        <w:ind w:right="0"/>
        <w:jc w:val="center"/>
        <w:rPr>
          <w:rFonts w:asciiTheme="minorHAnsi" w:hAnsiTheme="minorHAnsi" w:cstheme="minorHAnsi"/>
          <w:b/>
          <w:bCs/>
          <w:szCs w:val="24"/>
          <w:u w:val="single"/>
        </w:rPr>
      </w:pPr>
      <w:bookmarkStart w:id="0" w:name="_GoBack"/>
      <w:bookmarkEnd w:id="0"/>
    </w:p>
    <w:sectPr w:rsidR="000E5737" w:rsidSect="000E5737">
      <w:headerReference w:type="even" r:id="rId7"/>
      <w:headerReference w:type="default" r:id="rId8"/>
      <w:footerReference w:type="even" r:id="rId9"/>
      <w:footerReference w:type="default" r:id="rId10"/>
      <w:headerReference w:type="first" r:id="rId11"/>
      <w:footerReference w:type="first" r:id="rId12"/>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EB4" w:rsidRDefault="00383EB4">
      <w:pPr>
        <w:spacing w:after="0" w:line="240" w:lineRule="auto"/>
      </w:pPr>
      <w:r>
        <w:separator/>
      </w:r>
    </w:p>
  </w:endnote>
  <w:endnote w:type="continuationSeparator" w:id="0">
    <w:p w:rsidR="00383EB4" w:rsidRDefault="00383E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3EB4" w:rsidRDefault="00383EB4">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922C84" w:rsidRDefault="00922C84">
                    <w:pPr>
                      <w:pStyle w:val="Rodap"/>
                    </w:pPr>
                  </w:p>
                </w:txbxContent>
              </v:textbox>
              <w10:wrap type="square" side="largest" anchorx="page"/>
            </v:shape>
          </w:pict>
        </mc:Fallback>
      </mc:AlternateContent>
    </w:r>
  </w:p>
  <w:p w:rsidR="00383EB4" w:rsidRDefault="00383EB4">
    <w:pPr>
      <w:autoSpaceDE w:val="0"/>
      <w:jc w:val="center"/>
    </w:pPr>
    <w:r>
      <w:rPr>
        <w:i/>
        <w:sz w:val="22"/>
        <w:szCs w:val="16"/>
      </w:rPr>
      <w:t>Nome da PF, PJ, grupo ou coletivo que desenvolve o projeto</w:t>
    </w:r>
  </w:p>
  <w:p w:rsidR="00383EB4" w:rsidRDefault="00383EB4">
    <w:pPr>
      <w:autoSpaceDE w:val="0"/>
      <w:jc w:val="center"/>
    </w:pPr>
    <w:r>
      <w:rPr>
        <w:i/>
        <w:sz w:val="22"/>
        <w:szCs w:val="16"/>
      </w:rPr>
      <w:t>Endereço, Telefone, e-mail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EB4" w:rsidRDefault="00383EB4">
      <w:pPr>
        <w:spacing w:after="0" w:line="240" w:lineRule="auto"/>
      </w:pPr>
      <w:r>
        <w:separator/>
      </w:r>
    </w:p>
  </w:footnote>
  <w:footnote w:type="continuationSeparator" w:id="0">
    <w:p w:rsidR="00383EB4" w:rsidRDefault="00383E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pPr>
      <w:pStyle w:val="Cabealho"/>
      <w:jc w:val="center"/>
    </w:pPr>
    <w:r>
      <w:rPr>
        <w:i/>
        <w:sz w:val="22"/>
      </w:rPr>
      <w:t>Logo e legendas da PF, PJ, grupos ou coletivos que desenvolvem o projeto cultural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EB4" w:rsidRDefault="00383EB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051769"/>
    <w:multiLevelType w:val="hybridMultilevel"/>
    <w:tmpl w:val="7E1EADB8"/>
    <w:lvl w:ilvl="0" w:tplc="DA42D6E2">
      <w:start w:val="1"/>
      <w:numFmt w:val="upperRoman"/>
      <w:lvlText w:val="%1."/>
      <w:lvlJc w:val="left"/>
      <w:pPr>
        <w:ind w:left="7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354A3B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8848C8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318D51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01C6A5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5CAB79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07604A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7203C2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A1ADB8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4C750B"/>
    <w:multiLevelType w:val="hybridMultilevel"/>
    <w:tmpl w:val="EB5A9ABA"/>
    <w:lvl w:ilvl="0" w:tplc="6B9CA36C">
      <w:start w:val="1"/>
      <w:numFmt w:val="lowerLetter"/>
      <w:lvlText w:val="%1)"/>
      <w:lvlJc w:val="left"/>
      <w:pPr>
        <w:ind w:left="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AC0180">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F2B6F0">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E0D470">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F824FA">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D6616E">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6ECCFE">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5A8954">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BA1C58">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10"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7B41CC1"/>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E555C0A"/>
    <w:multiLevelType w:val="hybridMultilevel"/>
    <w:tmpl w:val="7EAE6CAA"/>
    <w:lvl w:ilvl="0" w:tplc="32F43B32">
      <w:start w:val="1"/>
      <w:numFmt w:val="lowerLetter"/>
      <w:lvlText w:val="%1)"/>
      <w:lvlJc w:val="left"/>
      <w:pPr>
        <w:ind w:left="1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665D8">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763072">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A984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9A9724">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3C38E0">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72FDB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925B22">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B8B284">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8922EC7"/>
    <w:multiLevelType w:val="hybridMultilevel"/>
    <w:tmpl w:val="9A3ECD40"/>
    <w:lvl w:ilvl="0" w:tplc="AA68C2EA">
      <w:start w:val="8"/>
      <w:numFmt w:val="lowerLetter"/>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B025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801C8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AC28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904B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12A4B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C72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567C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14B2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E435DA"/>
    <w:multiLevelType w:val="hybridMultilevel"/>
    <w:tmpl w:val="66F897EE"/>
    <w:lvl w:ilvl="0" w:tplc="00C4984C">
      <w:start w:val="1"/>
      <w:numFmt w:val="lowerLetter"/>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ECFEF2">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C6678A">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6E87C0">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BE3F78">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5CE736">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30CB8E">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E0B608">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FE0BAC">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EF6A2E"/>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4"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9" w15:restartNumberingAfterBreak="0">
    <w:nsid w:val="542F4B7C"/>
    <w:multiLevelType w:val="multilevel"/>
    <w:tmpl w:val="09C07236"/>
    <w:lvl w:ilvl="0">
      <w:start w:val="10"/>
      <w:numFmt w:val="decimal"/>
      <w:lvlText w:val="%1."/>
      <w:lvlJc w:val="left"/>
      <w:pPr>
        <w:ind w:left="1440" w:hanging="360"/>
      </w:pPr>
      <w:rPr>
        <w:rFonts w:hint="default"/>
        <w:b/>
      </w:rPr>
    </w:lvl>
    <w:lvl w:ilvl="1">
      <w:start w:val="1"/>
      <w:numFmt w:val="decimal"/>
      <w:isLgl/>
      <w:lvlText w:val="%1.%2"/>
      <w:lvlJc w:val="left"/>
      <w:pPr>
        <w:ind w:left="2242" w:hanging="420"/>
      </w:pPr>
      <w:rPr>
        <w:rFonts w:hint="default"/>
      </w:rPr>
    </w:lvl>
    <w:lvl w:ilvl="2">
      <w:start w:val="1"/>
      <w:numFmt w:val="decimal"/>
      <w:isLgl/>
      <w:lvlText w:val="%1.%2.%3"/>
      <w:lvlJc w:val="left"/>
      <w:pPr>
        <w:ind w:left="3284" w:hanging="720"/>
      </w:pPr>
      <w:rPr>
        <w:rFonts w:hint="default"/>
      </w:rPr>
    </w:lvl>
    <w:lvl w:ilvl="3">
      <w:start w:val="1"/>
      <w:numFmt w:val="decimal"/>
      <w:isLgl/>
      <w:lvlText w:val="%1.%2.%3.%4"/>
      <w:lvlJc w:val="left"/>
      <w:pPr>
        <w:ind w:left="4026" w:hanging="720"/>
      </w:pPr>
      <w:rPr>
        <w:rFonts w:hint="default"/>
      </w:rPr>
    </w:lvl>
    <w:lvl w:ilvl="4">
      <w:start w:val="1"/>
      <w:numFmt w:val="decimal"/>
      <w:isLgl/>
      <w:lvlText w:val="%1.%2.%3.%4.%5"/>
      <w:lvlJc w:val="left"/>
      <w:pPr>
        <w:ind w:left="5128" w:hanging="1080"/>
      </w:pPr>
      <w:rPr>
        <w:rFonts w:hint="default"/>
      </w:rPr>
    </w:lvl>
    <w:lvl w:ilvl="5">
      <w:start w:val="1"/>
      <w:numFmt w:val="decimal"/>
      <w:isLgl/>
      <w:lvlText w:val="%1.%2.%3.%4.%5.%6"/>
      <w:lvlJc w:val="left"/>
      <w:pPr>
        <w:ind w:left="5870" w:hanging="1080"/>
      </w:pPr>
      <w:rPr>
        <w:rFonts w:hint="default"/>
      </w:rPr>
    </w:lvl>
    <w:lvl w:ilvl="6">
      <w:start w:val="1"/>
      <w:numFmt w:val="decimal"/>
      <w:isLgl/>
      <w:lvlText w:val="%1.%2.%3.%4.%5.%6.%7"/>
      <w:lvlJc w:val="left"/>
      <w:pPr>
        <w:ind w:left="6972" w:hanging="1440"/>
      </w:pPr>
      <w:rPr>
        <w:rFonts w:hint="default"/>
      </w:rPr>
    </w:lvl>
    <w:lvl w:ilvl="7">
      <w:start w:val="1"/>
      <w:numFmt w:val="decimal"/>
      <w:isLgl/>
      <w:lvlText w:val="%1.%2.%3.%4.%5.%6.%7.%8"/>
      <w:lvlJc w:val="left"/>
      <w:pPr>
        <w:ind w:left="7714" w:hanging="1440"/>
      </w:pPr>
      <w:rPr>
        <w:rFonts w:hint="default"/>
      </w:rPr>
    </w:lvl>
    <w:lvl w:ilvl="8">
      <w:start w:val="1"/>
      <w:numFmt w:val="decimal"/>
      <w:isLgl/>
      <w:lvlText w:val="%1.%2.%3.%4.%5.%6.%7.%8.%9"/>
      <w:lvlJc w:val="left"/>
      <w:pPr>
        <w:ind w:left="8816" w:hanging="1800"/>
      </w:pPr>
      <w:rPr>
        <w:rFonts w:hint="default"/>
      </w:rPr>
    </w:lvl>
  </w:abstractNum>
  <w:abstractNum w:abstractNumId="30" w15:restartNumberingAfterBreak="0">
    <w:nsid w:val="556538DD"/>
    <w:multiLevelType w:val="hybridMultilevel"/>
    <w:tmpl w:val="7E3AE2AE"/>
    <w:lvl w:ilvl="0" w:tplc="D414A1A2">
      <w:start w:val="2"/>
      <w:numFmt w:val="lowerLetter"/>
      <w:lvlText w:val="%1)"/>
      <w:lvlJc w:val="left"/>
      <w:pPr>
        <w:ind w:left="1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C2036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ECA1D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2682F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EE682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9291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85B8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0819A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B2284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5"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6" w15:restartNumberingAfterBreak="0">
    <w:nsid w:val="6AEB03C5"/>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AFD28D6"/>
    <w:multiLevelType w:val="hybridMultilevel"/>
    <w:tmpl w:val="B2D2A5CA"/>
    <w:lvl w:ilvl="0" w:tplc="D73CBA5C">
      <w:start w:val="1"/>
      <w:numFmt w:val="lowerLetter"/>
      <w:lvlText w:val="%1."/>
      <w:lvlJc w:val="left"/>
      <w:pPr>
        <w:ind w:left="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0C977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42C3D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0D7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44CE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05F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FEFE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3CFC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D8364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D866E3F"/>
    <w:multiLevelType w:val="hybridMultilevel"/>
    <w:tmpl w:val="6EAC35DC"/>
    <w:lvl w:ilvl="0" w:tplc="A8149FD6">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F82C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0DE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CAD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805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B0CB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E20B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E68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10D4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7C2440"/>
    <w:multiLevelType w:val="hybridMultilevel"/>
    <w:tmpl w:val="EACC39F6"/>
    <w:lvl w:ilvl="0" w:tplc="DD70C4CE">
      <w:start w:val="1"/>
      <w:numFmt w:val="lowerLetter"/>
      <w:lvlText w:val="%1)"/>
      <w:lvlJc w:val="left"/>
      <w:pPr>
        <w:ind w:left="3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3ACAF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ACFB0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5B8113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4E272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32CFF3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ADCACE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727B1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48C518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83D2182"/>
    <w:multiLevelType w:val="hybridMultilevel"/>
    <w:tmpl w:val="41301E18"/>
    <w:lvl w:ilvl="0" w:tplc="D132F716">
      <w:start w:val="1"/>
      <w:numFmt w:val="lowerLetter"/>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567EC2">
      <w:start w:val="1"/>
      <w:numFmt w:val="lowerLetter"/>
      <w:lvlText w:val="%2)"/>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A6B8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04EFF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1ECE0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745FC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162E3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628DA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2AD21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8AB000B"/>
    <w:multiLevelType w:val="hybridMultilevel"/>
    <w:tmpl w:val="B2A60E18"/>
    <w:lvl w:ilvl="0" w:tplc="FC2857A8">
      <w:start w:val="5"/>
      <w:numFmt w:val="lowerLetter"/>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B2A4C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DAE6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9A8B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695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92CD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74C9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211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44B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41"/>
  </w:num>
  <w:num w:numId="2">
    <w:abstractNumId w:val="16"/>
  </w:num>
  <w:num w:numId="3">
    <w:abstractNumId w:val="40"/>
  </w:num>
  <w:num w:numId="4">
    <w:abstractNumId w:val="32"/>
  </w:num>
  <w:num w:numId="5">
    <w:abstractNumId w:val="24"/>
  </w:num>
  <w:num w:numId="6">
    <w:abstractNumId w:val="10"/>
  </w:num>
  <w:num w:numId="7">
    <w:abstractNumId w:val="18"/>
  </w:num>
  <w:num w:numId="8">
    <w:abstractNumId w:val="15"/>
  </w:num>
  <w:num w:numId="9">
    <w:abstractNumId w:val="21"/>
  </w:num>
  <w:num w:numId="10">
    <w:abstractNumId w:val="8"/>
  </w:num>
  <w:num w:numId="11">
    <w:abstractNumId w:val="42"/>
  </w:num>
  <w:num w:numId="12">
    <w:abstractNumId w:val="11"/>
  </w:num>
  <w:num w:numId="13">
    <w:abstractNumId w:val="26"/>
  </w:num>
  <w:num w:numId="14">
    <w:abstractNumId w:val="6"/>
  </w:num>
  <w:num w:numId="15">
    <w:abstractNumId w:val="3"/>
  </w:num>
  <w:num w:numId="16">
    <w:abstractNumId w:val="13"/>
  </w:num>
  <w:num w:numId="17">
    <w:abstractNumId w:val="4"/>
  </w:num>
  <w:num w:numId="18">
    <w:abstractNumId w:val="43"/>
  </w:num>
  <w:num w:numId="19">
    <w:abstractNumId w:val="44"/>
  </w:num>
  <w:num w:numId="20">
    <w:abstractNumId w:val="37"/>
  </w:num>
  <w:num w:numId="21">
    <w:abstractNumId w:val="14"/>
  </w:num>
  <w:num w:numId="22">
    <w:abstractNumId w:val="45"/>
  </w:num>
  <w:num w:numId="23">
    <w:abstractNumId w:val="30"/>
  </w:num>
  <w:num w:numId="24">
    <w:abstractNumId w:val="17"/>
  </w:num>
  <w:num w:numId="25">
    <w:abstractNumId w:val="38"/>
  </w:num>
  <w:num w:numId="26">
    <w:abstractNumId w:val="19"/>
  </w:num>
  <w:num w:numId="27">
    <w:abstractNumId w:val="7"/>
  </w:num>
  <w:num w:numId="28">
    <w:abstractNumId w:val="12"/>
  </w:num>
  <w:num w:numId="29">
    <w:abstractNumId w:val="23"/>
  </w:num>
  <w:num w:numId="30">
    <w:abstractNumId w:val="0"/>
  </w:num>
  <w:num w:numId="31">
    <w:abstractNumId w:val="2"/>
  </w:num>
  <w:num w:numId="32">
    <w:abstractNumId w:val="33"/>
  </w:num>
  <w:num w:numId="33">
    <w:abstractNumId w:val="5"/>
  </w:num>
  <w:num w:numId="34">
    <w:abstractNumId w:val="31"/>
  </w:num>
  <w:num w:numId="35">
    <w:abstractNumId w:val="39"/>
  </w:num>
  <w:num w:numId="36">
    <w:abstractNumId w:val="25"/>
  </w:num>
  <w:num w:numId="37">
    <w:abstractNumId w:val="35"/>
  </w:num>
  <w:num w:numId="38">
    <w:abstractNumId w:val="9"/>
  </w:num>
  <w:num w:numId="39">
    <w:abstractNumId w:val="22"/>
  </w:num>
  <w:num w:numId="40">
    <w:abstractNumId w:val="29"/>
  </w:num>
  <w:num w:numId="41">
    <w:abstractNumId w:val="34"/>
  </w:num>
  <w:num w:numId="42">
    <w:abstractNumId w:val="46"/>
  </w:num>
  <w:num w:numId="43">
    <w:abstractNumId w:val="20"/>
  </w:num>
  <w:num w:numId="44">
    <w:abstractNumId w:val="1"/>
  </w:num>
  <w:num w:numId="45">
    <w:abstractNumId w:val="36"/>
  </w:num>
  <w:num w:numId="46">
    <w:abstractNumId w:val="28"/>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914"/>
    <w:rsid w:val="00080B28"/>
    <w:rsid w:val="000956F6"/>
    <w:rsid w:val="000C0BEB"/>
    <w:rsid w:val="000E2EBC"/>
    <w:rsid w:val="000E5737"/>
    <w:rsid w:val="00135ACF"/>
    <w:rsid w:val="00140404"/>
    <w:rsid w:val="001741FA"/>
    <w:rsid w:val="00195DBA"/>
    <w:rsid w:val="001969B0"/>
    <w:rsid w:val="001A3A4B"/>
    <w:rsid w:val="001C5974"/>
    <w:rsid w:val="001F040F"/>
    <w:rsid w:val="00211A50"/>
    <w:rsid w:val="00230CCA"/>
    <w:rsid w:val="002525D4"/>
    <w:rsid w:val="00270E2E"/>
    <w:rsid w:val="002A6D95"/>
    <w:rsid w:val="002B2484"/>
    <w:rsid w:val="002E0AD9"/>
    <w:rsid w:val="002F4381"/>
    <w:rsid w:val="002F4E89"/>
    <w:rsid w:val="00301FE6"/>
    <w:rsid w:val="0031039B"/>
    <w:rsid w:val="0032401C"/>
    <w:rsid w:val="00373009"/>
    <w:rsid w:val="00383EB4"/>
    <w:rsid w:val="003A3770"/>
    <w:rsid w:val="003A55FF"/>
    <w:rsid w:val="003B43E7"/>
    <w:rsid w:val="003D2B1F"/>
    <w:rsid w:val="00437AF1"/>
    <w:rsid w:val="00442D9D"/>
    <w:rsid w:val="00472FA9"/>
    <w:rsid w:val="0049129C"/>
    <w:rsid w:val="004A6A51"/>
    <w:rsid w:val="004B1B09"/>
    <w:rsid w:val="004E390E"/>
    <w:rsid w:val="004F481E"/>
    <w:rsid w:val="004F7E82"/>
    <w:rsid w:val="00512FB9"/>
    <w:rsid w:val="0052223C"/>
    <w:rsid w:val="00551F14"/>
    <w:rsid w:val="00554E49"/>
    <w:rsid w:val="005622AF"/>
    <w:rsid w:val="005754F3"/>
    <w:rsid w:val="00576028"/>
    <w:rsid w:val="0059056F"/>
    <w:rsid w:val="005919CC"/>
    <w:rsid w:val="00594DCB"/>
    <w:rsid w:val="005A4DCE"/>
    <w:rsid w:val="005B10F8"/>
    <w:rsid w:val="005B5B7D"/>
    <w:rsid w:val="005D77C5"/>
    <w:rsid w:val="005E3902"/>
    <w:rsid w:val="005E3DA2"/>
    <w:rsid w:val="006204DE"/>
    <w:rsid w:val="0063697E"/>
    <w:rsid w:val="00643B4B"/>
    <w:rsid w:val="00652BCF"/>
    <w:rsid w:val="0067395D"/>
    <w:rsid w:val="006A013D"/>
    <w:rsid w:val="006B1C5B"/>
    <w:rsid w:val="006E1380"/>
    <w:rsid w:val="006E240F"/>
    <w:rsid w:val="006E607C"/>
    <w:rsid w:val="007046EB"/>
    <w:rsid w:val="00705983"/>
    <w:rsid w:val="00730F9F"/>
    <w:rsid w:val="007342BF"/>
    <w:rsid w:val="00737B9B"/>
    <w:rsid w:val="00741906"/>
    <w:rsid w:val="007574B8"/>
    <w:rsid w:val="00762062"/>
    <w:rsid w:val="0079095E"/>
    <w:rsid w:val="007A3335"/>
    <w:rsid w:val="007D41B9"/>
    <w:rsid w:val="007E5CC0"/>
    <w:rsid w:val="007F0ABA"/>
    <w:rsid w:val="00821A98"/>
    <w:rsid w:val="00830326"/>
    <w:rsid w:val="00832FF2"/>
    <w:rsid w:val="00853B3D"/>
    <w:rsid w:val="00862125"/>
    <w:rsid w:val="00875B10"/>
    <w:rsid w:val="008959DB"/>
    <w:rsid w:val="008A0313"/>
    <w:rsid w:val="008B2CF0"/>
    <w:rsid w:val="008C1C63"/>
    <w:rsid w:val="008D3C96"/>
    <w:rsid w:val="008E46BD"/>
    <w:rsid w:val="008E4A0C"/>
    <w:rsid w:val="00916066"/>
    <w:rsid w:val="00922C84"/>
    <w:rsid w:val="0092632A"/>
    <w:rsid w:val="00960F2C"/>
    <w:rsid w:val="0098196F"/>
    <w:rsid w:val="00986D96"/>
    <w:rsid w:val="009A6A17"/>
    <w:rsid w:val="009B388F"/>
    <w:rsid w:val="009B6755"/>
    <w:rsid w:val="009B7857"/>
    <w:rsid w:val="009C0FD4"/>
    <w:rsid w:val="009D0178"/>
    <w:rsid w:val="009D575F"/>
    <w:rsid w:val="009D7368"/>
    <w:rsid w:val="009F498B"/>
    <w:rsid w:val="00A177EB"/>
    <w:rsid w:val="00A244A0"/>
    <w:rsid w:val="00A4491E"/>
    <w:rsid w:val="00A45140"/>
    <w:rsid w:val="00A47BDD"/>
    <w:rsid w:val="00A553E9"/>
    <w:rsid w:val="00A924B3"/>
    <w:rsid w:val="00AA220A"/>
    <w:rsid w:val="00AA2F69"/>
    <w:rsid w:val="00AF0319"/>
    <w:rsid w:val="00AF5D79"/>
    <w:rsid w:val="00B14536"/>
    <w:rsid w:val="00B265E9"/>
    <w:rsid w:val="00B327E6"/>
    <w:rsid w:val="00B35AAF"/>
    <w:rsid w:val="00B42869"/>
    <w:rsid w:val="00B51D11"/>
    <w:rsid w:val="00B60ED7"/>
    <w:rsid w:val="00BA30C1"/>
    <w:rsid w:val="00BB6701"/>
    <w:rsid w:val="00BC393F"/>
    <w:rsid w:val="00BF3996"/>
    <w:rsid w:val="00C14EC7"/>
    <w:rsid w:val="00C44AB6"/>
    <w:rsid w:val="00C47261"/>
    <w:rsid w:val="00C47839"/>
    <w:rsid w:val="00C50F5A"/>
    <w:rsid w:val="00C5148E"/>
    <w:rsid w:val="00C57E07"/>
    <w:rsid w:val="00C838C7"/>
    <w:rsid w:val="00C96DA6"/>
    <w:rsid w:val="00CB23E6"/>
    <w:rsid w:val="00CF7EF2"/>
    <w:rsid w:val="00D328F8"/>
    <w:rsid w:val="00D9333C"/>
    <w:rsid w:val="00DB4307"/>
    <w:rsid w:val="00DC7A16"/>
    <w:rsid w:val="00DD2748"/>
    <w:rsid w:val="00DF4EB2"/>
    <w:rsid w:val="00E148CE"/>
    <w:rsid w:val="00E25AD0"/>
    <w:rsid w:val="00E26D5B"/>
    <w:rsid w:val="00E36203"/>
    <w:rsid w:val="00E44A6D"/>
    <w:rsid w:val="00E51783"/>
    <w:rsid w:val="00E6607C"/>
    <w:rsid w:val="00E77087"/>
    <w:rsid w:val="00EB0C03"/>
    <w:rsid w:val="00EB1A95"/>
    <w:rsid w:val="00EC3F6D"/>
    <w:rsid w:val="00EC66B3"/>
    <w:rsid w:val="00ED11C8"/>
    <w:rsid w:val="00EE1A24"/>
    <w:rsid w:val="00EF7B09"/>
    <w:rsid w:val="00F4344C"/>
    <w:rsid w:val="00F51386"/>
    <w:rsid w:val="00F52705"/>
    <w:rsid w:val="00F6797E"/>
    <w:rsid w:val="00FB5D16"/>
    <w:rsid w:val="00FB609A"/>
    <w:rsid w:val="00FB6BDA"/>
    <w:rsid w:val="00FD6B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C60C7CC"/>
  <w15:docId w15:val="{2FBDC25F-AEBD-4628-949D-33831A01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4013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cp:lastModifiedBy>ANTONIO CARLOS OLIVEIRA DA SILVA</cp:lastModifiedBy>
  <cp:revision>2</cp:revision>
  <cp:lastPrinted>2023-06-01T17:55:00Z</cp:lastPrinted>
  <dcterms:created xsi:type="dcterms:W3CDTF">2023-06-01T18:04:00Z</dcterms:created>
  <dcterms:modified xsi:type="dcterms:W3CDTF">2023-06-01T18:04:00Z</dcterms:modified>
</cp:coreProperties>
</file>