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37" w:rsidRPr="006C3A37" w:rsidRDefault="006C3A37" w:rsidP="006C3A37">
      <w:pPr>
        <w:spacing w:line="276" w:lineRule="auto"/>
        <w:jc w:val="center"/>
        <w:rPr>
          <w:rFonts w:asciiTheme="majorHAnsi" w:hAnsiTheme="majorHAnsi" w:cstheme="majorHAnsi"/>
        </w:rPr>
      </w:pPr>
      <w:r w:rsidRPr="006C3A37">
        <w:rPr>
          <w:rFonts w:asciiTheme="majorHAnsi" w:hAnsiTheme="majorHAnsi" w:cstheme="majorHAnsi"/>
          <w:b/>
          <w:u w:val="single"/>
        </w:rPr>
        <w:t xml:space="preserve">ANEXO III - DECLARAÇÃO DE FATO IMPEDITIVO - PESSOA JURÍDICA </w:t>
      </w:r>
    </w:p>
    <w:p w:rsidR="00F07B22" w:rsidRPr="006C3A37" w:rsidRDefault="00F07B22" w:rsidP="00F07B22">
      <w:pPr>
        <w:spacing w:line="276" w:lineRule="auto"/>
        <w:jc w:val="center"/>
        <w:rPr>
          <w:rFonts w:asciiTheme="majorHAnsi" w:hAnsiTheme="majorHAnsi" w:cstheme="majorHAnsi"/>
          <w:b/>
          <w:u w:val="single"/>
        </w:rPr>
      </w:pPr>
      <w:r w:rsidRPr="006C3A37">
        <w:rPr>
          <w:rFonts w:asciiTheme="majorHAnsi" w:hAnsiTheme="majorHAnsi" w:cstheme="majorHAnsi"/>
          <w:b/>
          <w:u w:val="single"/>
        </w:rPr>
        <w:t xml:space="preserve">EDITAL </w:t>
      </w:r>
      <w:r w:rsidRPr="00F07B22">
        <w:rPr>
          <w:rFonts w:asciiTheme="majorHAnsi" w:hAnsiTheme="majorHAnsi" w:cstheme="majorHAnsi"/>
          <w:b/>
          <w:u w:val="single"/>
        </w:rPr>
        <w:t>PUBLICAÇÃO DE OBRA CULTURAL</w:t>
      </w: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1C2B34">
      <w:pPr>
        <w:spacing w:line="276" w:lineRule="auto"/>
        <w:jc w:val="both"/>
        <w:rPr>
          <w:rFonts w:asciiTheme="majorHAnsi" w:hAnsiTheme="majorHAnsi" w:cstheme="majorHAnsi"/>
        </w:rPr>
      </w:pPr>
      <w:r w:rsidRPr="006C3A37">
        <w:rPr>
          <w:rFonts w:asciiTheme="majorHAnsi" w:hAnsiTheme="majorHAnsi" w:cstheme="majorHAnsi"/>
        </w:rPr>
        <w:t xml:space="preserve">Em cumprimento às determinações </w:t>
      </w:r>
      <w:r w:rsidR="008A5FAB" w:rsidRPr="008A5FAB">
        <w:rPr>
          <w:rFonts w:asciiTheme="majorHAnsi" w:hAnsiTheme="majorHAnsi" w:cstheme="majorHAnsi"/>
        </w:rPr>
        <w:t xml:space="preserve">da </w:t>
      </w:r>
      <w:r w:rsidR="008A5FAB">
        <w:rPr>
          <w:rFonts w:asciiTheme="majorHAnsi" w:hAnsiTheme="majorHAnsi" w:cstheme="majorHAnsi"/>
        </w:rPr>
        <w:t>L</w:t>
      </w:r>
      <w:r w:rsidR="008A5FAB" w:rsidRPr="008A5FAB">
        <w:rPr>
          <w:rFonts w:asciiTheme="majorHAnsi" w:hAnsiTheme="majorHAnsi" w:cstheme="majorHAnsi"/>
        </w:rPr>
        <w:t xml:space="preserve">ei Federal nº 14.133, de 1º de abril de 2021 </w:t>
      </w:r>
      <w:r w:rsidRPr="006C3A37">
        <w:rPr>
          <w:rFonts w:asciiTheme="majorHAnsi" w:hAnsiTheme="majorHAnsi" w:cstheme="majorHAnsi"/>
        </w:rPr>
        <w:t>e Lei Municipal nº 4.400/93, DECLARAMOS, para fins de participação no Edital 00</w:t>
      </w:r>
      <w:r w:rsidR="00632353">
        <w:rPr>
          <w:rFonts w:asciiTheme="majorHAnsi" w:hAnsiTheme="majorHAnsi" w:cstheme="majorHAnsi"/>
        </w:rPr>
        <w:t>1</w:t>
      </w:r>
      <w:r w:rsidRPr="006C3A37">
        <w:rPr>
          <w:rFonts w:asciiTheme="majorHAnsi" w:hAnsiTheme="majorHAnsi" w:cstheme="majorHAnsi"/>
        </w:rPr>
        <w:t>/P/202</w:t>
      </w:r>
      <w:r w:rsidR="00896A43">
        <w:rPr>
          <w:rFonts w:asciiTheme="majorHAnsi" w:hAnsiTheme="majorHAnsi" w:cstheme="majorHAnsi"/>
        </w:rPr>
        <w:t>3</w:t>
      </w:r>
      <w:r w:rsidRPr="006C3A37">
        <w:rPr>
          <w:rFonts w:asciiTheme="majorHAnsi" w:hAnsiTheme="majorHAnsi" w:cstheme="majorHAnsi"/>
        </w:rPr>
        <w:t>, que estamos ciente e de acordo que o ato da inscrição implica na sujeição:</w:t>
      </w:r>
    </w:p>
    <w:p w:rsidR="006C3A37" w:rsidRPr="006C3A37" w:rsidRDefault="006C3A37" w:rsidP="006C3A37">
      <w:pPr>
        <w:numPr>
          <w:ilvl w:val="0"/>
          <w:numId w:val="22"/>
        </w:numPr>
        <w:suppressAutoHyphens/>
        <w:spacing w:line="276" w:lineRule="auto"/>
        <w:ind w:left="426"/>
        <w:jc w:val="both"/>
        <w:rPr>
          <w:rFonts w:asciiTheme="majorHAnsi" w:hAnsiTheme="majorHAnsi" w:cstheme="majorHAnsi"/>
        </w:rPr>
      </w:pPr>
      <w:r w:rsidRPr="006C3A37">
        <w:rPr>
          <w:rFonts w:asciiTheme="majorHAnsi" w:hAnsiTheme="majorHAnsi" w:cstheme="majorHAnsi"/>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6C3A37" w:rsidRPr="006C3A37" w:rsidRDefault="00B3198B" w:rsidP="006C3A37">
      <w:pPr>
        <w:numPr>
          <w:ilvl w:val="0"/>
          <w:numId w:val="22"/>
        </w:numPr>
        <w:suppressAutoHyphens/>
        <w:spacing w:line="276" w:lineRule="auto"/>
        <w:ind w:left="426" w:hanging="284"/>
        <w:jc w:val="both"/>
        <w:rPr>
          <w:rFonts w:asciiTheme="majorHAnsi" w:hAnsiTheme="majorHAnsi" w:cstheme="majorHAnsi"/>
        </w:rPr>
      </w:pPr>
      <w:r>
        <w:rPr>
          <w:rFonts w:asciiTheme="majorHAnsi" w:hAnsiTheme="majorHAnsi" w:cstheme="majorHAnsi"/>
        </w:rPr>
        <w:t>Que não possuo</w:t>
      </w:r>
      <w:r w:rsidR="006C3A37" w:rsidRPr="006C3A37">
        <w:rPr>
          <w:rFonts w:asciiTheme="majorHAnsi" w:hAnsiTheme="majorHAnsi" w:cstheme="majorHAnsi"/>
        </w:rPr>
        <w:t>: Membro do Conselho Deliberativo, do Conselho Fiscal, da Diretoria Executiva da Fundação Cultural Cassiano Ricardo, órgão diretor de assessoramento ou de fiscalização, que inscreve e executa este projeto cultural.</w:t>
      </w:r>
    </w:p>
    <w:p w:rsidR="006C3A37" w:rsidRPr="00896A43" w:rsidRDefault="006C3A37" w:rsidP="00F07B22">
      <w:pPr>
        <w:numPr>
          <w:ilvl w:val="0"/>
          <w:numId w:val="22"/>
        </w:numPr>
        <w:suppressAutoHyphens/>
        <w:spacing w:line="276" w:lineRule="auto"/>
        <w:jc w:val="both"/>
        <w:rPr>
          <w:rFonts w:asciiTheme="majorHAnsi" w:hAnsiTheme="majorHAnsi" w:cstheme="majorHAnsi"/>
        </w:rPr>
      </w:pPr>
      <w:r w:rsidRPr="006C3A37">
        <w:rPr>
          <w:rFonts w:asciiTheme="majorHAnsi" w:hAnsiTheme="majorHAnsi" w:cstheme="majorHAnsi"/>
        </w:rPr>
        <w:t xml:space="preserve">Que é vedada a apresentação de projeto , bem como fazer parte da execução do projeto, cônjuge, </w:t>
      </w:r>
      <w:r w:rsidRPr="00896A43">
        <w:rPr>
          <w:rFonts w:asciiTheme="majorHAnsi" w:hAnsiTheme="majorHAnsi" w:cstheme="majorHAnsi"/>
        </w:rPr>
        <w:t xml:space="preserve">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w:t>
      </w:r>
      <w:r w:rsidR="00F07B22" w:rsidRPr="00896A43">
        <w:rPr>
          <w:rFonts w:asciiTheme="majorHAnsi" w:hAnsiTheme="majorHAnsi" w:cstheme="majorHAnsi"/>
        </w:rPr>
        <w:t xml:space="preserve">de membros do Conselho Deliberativo da Fundação Cultural Cassiano Ricardo, </w:t>
      </w:r>
      <w:r w:rsidRPr="00896A43">
        <w:rPr>
          <w:rFonts w:asciiTheme="majorHAnsi" w:hAnsiTheme="majorHAnsi" w:cstheme="majorHAnsi"/>
        </w:rPr>
        <w:t xml:space="preserve">de membros do Conselho Gestor do  Fundo Municipal de Cultura ou da Comissão de Seleção de projetos do  Fundo Municipal de Cultura. </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é vedada à contratação de pessoas físicas ou jurídicas, que se enquadram nas condições descritas na alínea “c” desta declaração, para projetos em editais do Fundo Municipal de Cultura.</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nossa empresa não está impedida de contratar com a Administração Pública, direta e indireta;</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nossa empresa não foi declarada inidônea pelo Poder Público, de nenhuma esfera;</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existe fato impeditivo à nossa participação no Edital;</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contratarei para o projeto profissionais ou empresas inadimplentes com a Fundação Cultural Cassiano Ricardo.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possuímos em nosso quadro de pessoal menor de 18 (dezoito) anos em trabalho noturno, perigoso ou insalubre e, menor de 16 (dezesseis) anos em qualquer outro tipo de trabalho, salvo na condição de aprendiz, a partir de 14 anos.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o presente projeto nunca foi aprovado e executado em editais anteriores do Fundo Municipal de Cultura de São José dos Campos.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uma vez aprovado como titular neste edital, não será apresentado em outros Editais de financiamento ou fomento no município até seu encerramento.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Comprometemo-nos a cumprir, sob pena da aplicação das medidas administrativas e sanções legais cabíveis todos os itens especificados acima.</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Por ser a expressão da verdade, eu _______________________________________, representante legal desta empresa, firmo a presente.</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São José dos Campos, ____de _________________________de 202_.</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_____________________________________________</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Assinatura/ R.G. do PROPONENTE</w:t>
      </w:r>
    </w:p>
    <w:p w:rsidR="006C3A37" w:rsidRP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bookmarkStart w:id="0" w:name="_GoBack"/>
      <w:bookmarkEnd w:id="0"/>
    </w:p>
    <w:sectPr w:rsid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Theme="majorHAnsi" w:hAnsiTheme="majorHAnsi" w:cstheme="majorHAnsi"/>
      </w:rPr>
    </w:sdtEndPr>
    <w:sdtContent>
      <w:p w:rsidR="00F30510" w:rsidRPr="008B3D57" w:rsidRDefault="00F30510">
        <w:pPr>
          <w:pStyle w:val="Rodap"/>
          <w:jc w:val="right"/>
          <w:rPr>
            <w:rFonts w:asciiTheme="majorHAnsi" w:hAnsiTheme="majorHAnsi" w:cstheme="majorHAnsi"/>
          </w:rPr>
        </w:pPr>
        <w:r w:rsidRPr="008B3D57">
          <w:rPr>
            <w:rFonts w:asciiTheme="majorHAnsi" w:hAnsiTheme="majorHAnsi" w:cstheme="majorHAnsi"/>
          </w:rPr>
          <w:fldChar w:fldCharType="begin"/>
        </w:r>
        <w:r w:rsidRPr="008B3D57">
          <w:rPr>
            <w:rFonts w:asciiTheme="majorHAnsi" w:hAnsiTheme="majorHAnsi" w:cstheme="majorHAnsi"/>
          </w:rPr>
          <w:instrText>PAGE   \* MERGEFORMAT</w:instrText>
        </w:r>
        <w:r w:rsidRPr="008B3D57">
          <w:rPr>
            <w:rFonts w:asciiTheme="majorHAnsi" w:hAnsiTheme="majorHAnsi" w:cstheme="majorHAnsi"/>
          </w:rPr>
          <w:fldChar w:fldCharType="separate"/>
        </w:r>
        <w:r w:rsidR="000968A5">
          <w:rPr>
            <w:rFonts w:asciiTheme="majorHAnsi" w:hAnsiTheme="majorHAnsi" w:cstheme="majorHAnsi"/>
            <w:noProof/>
          </w:rPr>
          <w:t>1</w:t>
        </w:r>
        <w:r w:rsidRPr="008B3D57">
          <w:rPr>
            <w:rFonts w:asciiTheme="majorHAnsi" w:hAnsiTheme="majorHAnsi" w:cstheme="majorHAnsi"/>
          </w:rPr>
          <w:fldChar w:fldCharType="end"/>
        </w:r>
      </w:p>
    </w:sdtContent>
  </w:sdt>
  <w:p w:rsidR="00F30510" w:rsidRDefault="00F30510" w:rsidP="00F30510">
    <w:pPr>
      <w:jc w:val="center"/>
    </w:pP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Nome da PF, PJ, grupo ou coletivo que desenvolve o projeto</w:t>
    </w: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noProof/>
      </w:rPr>
      <w:drawing>
        <wp:anchor distT="0" distB="0" distL="114300" distR="114300" simplePos="0" relativeHeight="251663360" behindDoc="0" locked="0" layoutInCell="1" allowOverlap="0" wp14:anchorId="6D4CE1C5" wp14:editId="397E2D44">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407D0C">
      <w:rPr>
        <w:rFonts w:asciiTheme="majorHAnsi" w:hAnsiTheme="majorHAnsi" w:cstheme="majorHAnsi"/>
        <w:b/>
        <w:sz w:val="28"/>
      </w:rPr>
      <w:t xml:space="preserve">FUNDAÇÃO CULTURAL CASSIANO RICARDO </w:t>
    </w:r>
  </w:p>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FUNDO MUNICIPAL DE CULTURA</w:t>
    </w:r>
  </w:p>
  <w:p w:rsidR="009919F3" w:rsidRPr="00FF0B27"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 xml:space="preserve">EDITAL </w:t>
    </w:r>
    <w:r>
      <w:rPr>
        <w:rFonts w:asciiTheme="majorHAnsi" w:hAnsiTheme="majorHAnsi" w:cstheme="majorHAnsi"/>
        <w:b/>
        <w:sz w:val="28"/>
      </w:rPr>
      <w:t>001</w:t>
    </w:r>
    <w:r w:rsidRPr="00407D0C">
      <w:rPr>
        <w:rFonts w:asciiTheme="majorHAnsi" w:hAnsiTheme="majorHAnsi" w:cstheme="majorHAnsi"/>
        <w:b/>
        <w:sz w:val="28"/>
      </w:rPr>
      <w:t>/P/202</w:t>
    </w:r>
    <w:r>
      <w:rPr>
        <w:rFonts w:asciiTheme="majorHAnsi" w:hAnsiTheme="majorHAnsi" w:cstheme="majorHAnsi"/>
        <w:b/>
        <w:sz w:val="28"/>
      </w:rPr>
      <w:t>3</w:t>
    </w:r>
    <w:r w:rsidRPr="00407D0C">
      <w:rPr>
        <w:rFonts w:asciiTheme="majorHAnsi" w:hAnsiTheme="majorHAnsi" w:cstheme="majorHAnsi"/>
        <w:b/>
        <w:sz w:val="28"/>
      </w:rPr>
      <w:t xml:space="preserve"> –</w:t>
    </w:r>
    <w:r>
      <w:rPr>
        <w:rFonts w:asciiTheme="majorHAnsi" w:hAnsiTheme="majorHAnsi" w:cstheme="majorHAnsi"/>
        <w:b/>
        <w:sz w:val="28"/>
      </w:rPr>
      <w:t xml:space="preserve"> </w:t>
    </w:r>
    <w:r w:rsidRPr="00CD4F79">
      <w:rPr>
        <w:rFonts w:asciiTheme="majorHAnsi" w:hAnsiTheme="majorHAnsi" w:cstheme="majorHAnsi"/>
        <w:b/>
        <w:sz w:val="28"/>
      </w:rPr>
      <w:t xml:space="preserve">PUBLICAÇÃO DE </w:t>
    </w:r>
    <w:r>
      <w:rPr>
        <w:rFonts w:asciiTheme="majorHAnsi" w:hAnsiTheme="majorHAnsi" w:cstheme="majorHAnsi"/>
        <w:b/>
        <w:sz w:val="28"/>
      </w:rPr>
      <w:t>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8"/>
  </w:num>
  <w:num w:numId="2">
    <w:abstractNumId w:val="8"/>
  </w:num>
  <w:num w:numId="3">
    <w:abstractNumId w:val="4"/>
  </w:num>
  <w:num w:numId="4">
    <w:abstractNumId w:val="35"/>
  </w:num>
  <w:num w:numId="5">
    <w:abstractNumId w:val="17"/>
  </w:num>
  <w:num w:numId="6">
    <w:abstractNumId w:val="22"/>
  </w:num>
  <w:num w:numId="7">
    <w:abstractNumId w:val="34"/>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6"/>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3"/>
  </w:num>
  <w:num w:numId="27">
    <w:abstractNumId w:val="21"/>
  </w:num>
  <w:num w:numId="28">
    <w:abstractNumId w:val="32"/>
  </w:num>
  <w:num w:numId="29">
    <w:abstractNumId w:val="19"/>
  </w:num>
  <w:num w:numId="30">
    <w:abstractNumId w:val="31"/>
  </w:num>
  <w:num w:numId="31">
    <w:abstractNumId w:val="15"/>
  </w:num>
  <w:num w:numId="32">
    <w:abstractNumId w:val="37"/>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968A5"/>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52552F"/>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4C09-2842-460A-8E1B-6E395549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4101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2</cp:revision>
  <cp:lastPrinted>2023-05-31T13:26:00Z</cp:lastPrinted>
  <dcterms:created xsi:type="dcterms:W3CDTF">2023-05-31T14:03:00Z</dcterms:created>
  <dcterms:modified xsi:type="dcterms:W3CDTF">2023-05-31T14:03:00Z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