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EDITAL PNAB 004/FCCR/2026</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REDE MUNICIPAL</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 PONTOS DE CULTURA DE SÃO JOSÉ DOS CAMPOS</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w:r w:rsidDel="00000000" w:rsidR="00000000" w:rsidRPr="00000000">
        <w:rPr>
          <w:rFonts w:ascii="Calibri" w:cs="Calibri" w:eastAsia="Calibri" w:hAnsi="Calibri"/>
          <w:b w:val="1"/>
          <w:bCs w:val="1"/>
          <w:rtl w:val="0"/>
        </w:rPr>
        <w:t xml:space="preserve">CULTURA VIVA DO TAMANHO DO BRASIL!</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FOMENTO A PROJETOS CONTINUADOS DE PONTOS DE CULTURA</w:t>
      </w:r>
    </w:p>
    <w:p w:rsidR="00000000" w:rsidDel="00000000" w:rsidP="00000000" w:rsidRDefault="00000000" w:rsidRPr="00000000" w14:paraId="00000008">
      <w:pPr>
        <w:shd w:fill="ffffff"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smallCaps w:val="1"/>
        </w:rPr>
      </w:pPr>
      <w:r w:rsidDel="00000000" w:rsidR="00000000" w:rsidRPr="00000000">
        <w:rPr>
          <w:rFonts w:ascii="Calibri" w:cs="Calibri" w:eastAsia="Calibri" w:hAnsi="Calibri"/>
          <w:b w:val="1"/>
          <w:bCs w:val="1"/>
          <w:u w:val="single"/>
          <w:rtl w:val="0"/>
        </w:rPr>
        <w:t xml:space="preserve">ANEXO 04 - PLANO DE TRABALHO</w:t>
      </w:r>
      <w:r w:rsidDel="00000000" w:rsidR="00000000" w:rsidRPr="00000000">
        <w:rPr>
          <w:rtl w:val="0"/>
        </w:rPr>
      </w:r>
    </w:p>
    <w:p w:rsidR="00000000" w:rsidDel="00000000" w:rsidP="00000000" w:rsidRDefault="00000000" w:rsidRPr="00000000" w14:paraId="0000000A">
      <w:pPr>
        <w:tabs>
          <w:tab w:val="center" w:leader="none" w:pos="0"/>
        </w:tabs>
        <w:spacing w:after="120" w:before="120" w:line="240" w:lineRule="auto"/>
        <w:jc w:val="cente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ORIENTAÇÕES SOBRE A ELABORAÇÃO DO PLANO DE TRABALHO</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b w:val="1"/>
          <w:bCs w:val="1"/>
          <w:u w:val="single"/>
          <w:rtl w:val="0"/>
        </w:rPr>
        <w:t xml:space="preserve">Poderão ser pagas</w:t>
      </w:r>
      <w:r w:rsidDel="00000000" w:rsidR="00000000" w:rsidRPr="00000000">
        <w:rPr>
          <w:rFonts w:ascii="Calibri" w:cs="Calibri" w:eastAsia="Calibri" w:hAnsi="Calibri"/>
          <w:rtl w:val="0"/>
        </w:rPr>
        <w:t xml:space="preserve"> com recursos vinculados à parceria, desde que aprovadas no plano de trabalho, as despesas com:</w:t>
      </w:r>
    </w:p>
    <w:p w:rsidR="00000000" w:rsidDel="00000000" w:rsidP="00000000" w:rsidRDefault="00000000" w:rsidRPr="00000000" w14:paraId="0000000D">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E">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F">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Sejam compatíveis com o valor de mercado, conforme a qualificação técnica necessária;</w:t>
      </w:r>
    </w:p>
    <w:p w:rsidR="00000000" w:rsidDel="00000000" w:rsidP="00000000" w:rsidRDefault="00000000" w:rsidRPr="00000000" w14:paraId="00000010">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Observem os acordos e as convenções coletivas de trabalho;</w:t>
      </w:r>
    </w:p>
    <w:p w:rsidR="00000000" w:rsidDel="00000000" w:rsidP="00000000" w:rsidRDefault="00000000" w:rsidRPr="00000000" w14:paraId="00000011">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Em seu valor bruto e individual, não sejam superiores ao teto da remuneração do Poder Executivo federal;</w:t>
      </w:r>
    </w:p>
    <w:p w:rsidR="00000000" w:rsidDel="00000000" w:rsidP="00000000" w:rsidRDefault="00000000" w:rsidRPr="00000000" w14:paraId="00000012">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3">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Locação ou aquisição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4">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5">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com publicidade até 20% do valor global do projeto;</w:t>
      </w:r>
    </w:p>
    <w:p w:rsidR="00000000" w:rsidDel="00000000" w:rsidP="00000000" w:rsidRDefault="00000000" w:rsidRPr="00000000" w14:paraId="00000016">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7">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b w:val="1"/>
          <w:bCs w:val="1"/>
          <w:u w:val="single"/>
          <w:rtl w:val="0"/>
        </w:rPr>
        <w:t xml:space="preserve">Não poderão ser pagas </w:t>
      </w:r>
      <w:r w:rsidDel="00000000" w:rsidR="00000000" w:rsidRPr="00000000">
        <w:rPr>
          <w:rFonts w:ascii="Calibri" w:cs="Calibri" w:eastAsia="Calibri" w:hAnsi="Calibri"/>
          <w:rtl w:val="0"/>
        </w:rPr>
        <w:t xml:space="preserve">com recursos vinculados à parceria as seguintes despesas:</w:t>
      </w:r>
    </w:p>
    <w:p w:rsidR="00000000" w:rsidDel="00000000" w:rsidP="00000000" w:rsidRDefault="00000000" w:rsidRPr="00000000" w14:paraId="0000001A">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para elaboração do projeto e/ou captação de recursos;</w:t>
      </w:r>
    </w:p>
    <w:p w:rsidR="00000000" w:rsidDel="00000000" w:rsidP="00000000" w:rsidRDefault="00000000" w:rsidRPr="00000000" w14:paraId="0000001B">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a título de taxa de administração, taxa de gerência ou similar;</w:t>
      </w:r>
    </w:p>
    <w:p w:rsidR="00000000" w:rsidDel="00000000" w:rsidP="00000000" w:rsidRDefault="00000000" w:rsidRPr="00000000" w14:paraId="0000001C">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D">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F">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realizadas em data anterior ao início de vigência do Termo de Compromisso Cultural;</w:t>
      </w:r>
    </w:p>
    <w:p w:rsidR="00000000" w:rsidDel="00000000" w:rsidP="00000000" w:rsidRDefault="00000000" w:rsidRPr="00000000" w14:paraId="0000002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Pagamento em data posterior à vigência da parceria, salvo quando o fato gerador da despesa tiver ocorrido durante sua vigência;</w:t>
      </w:r>
    </w:p>
    <w:p w:rsidR="00000000" w:rsidDel="00000000" w:rsidP="00000000" w:rsidRDefault="00000000" w:rsidRPr="00000000" w14:paraId="00000021">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2">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Despesas que, de qualquer forma, desvirtuem a natureza sem fins lucrativos da entidade cultural.</w:t>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O projeto </w:t>
      </w:r>
      <w:r w:rsidDel="00000000" w:rsidR="00000000" w:rsidRPr="00000000">
        <w:rPr>
          <w:rFonts w:ascii="Calibri" w:cs="Calibri" w:eastAsia="Calibri" w:hAnsi="Calibri"/>
          <w:b w:val="1"/>
          <w:bCs w:val="1"/>
          <w:u w:val="single"/>
          <w:rtl w:val="0"/>
        </w:rPr>
        <w:t xml:space="preserve">deverá prever medidas de acessibilidade</w:t>
      </w:r>
      <w:r w:rsidDel="00000000" w:rsidR="00000000" w:rsidRPr="00000000">
        <w:rPr>
          <w:rFonts w:ascii="Calibri" w:cs="Calibri" w:eastAsia="Calibri" w:hAnsi="Calibri"/>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8">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São considerados recursos de:</w:t>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I - acessibilidade arquitetônica:</w:t>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a) rotas acessíveis, com espaço de manobra para cadeira de rodas, inclusive em palcos e camarins;</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b) piso tátil;</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c) rampas;</w:t>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d) elevadores adequados para pessoas com deficiência;</w:t>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e) corrimãos e guarda-corpos;</w:t>
      </w:r>
    </w:p>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rtl w:val="0"/>
        </w:rPr>
        <w:t xml:space="preserve">f) banheiros femininos e masculinos adaptados para pessoas com deficiência;</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g) vagas de estacionamento para pessoas com deficiência;</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h) assentos para pessoas obesas, pessoas com mobilidade reduzida pessoas com deficiência e pessoas idosas;</w:t>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i) iluminação adequada;</w:t>
      </w:r>
    </w:p>
    <w:p w:rsidR="00000000" w:rsidDel="00000000" w:rsidP="00000000" w:rsidRDefault="00000000" w:rsidRPr="00000000" w14:paraId="00000033">
      <w:pPr>
        <w:jc w:val="both"/>
        <w:rPr>
          <w:rFonts w:ascii="Calibri" w:cs="Calibri" w:eastAsia="Calibri" w:hAnsi="Calibri"/>
        </w:rPr>
      </w:pPr>
      <w:r w:rsidDel="00000000" w:rsidR="00000000" w:rsidRPr="00000000">
        <w:rPr>
          <w:rFonts w:ascii="Calibri" w:cs="Calibri" w:eastAsia="Calibri" w:hAnsi="Calibri"/>
          <w:rtl w:val="0"/>
        </w:rPr>
        <w:t xml:space="preserve">j) demais recursos que permitam o acesso de pessoas com mobilidade reduzida, idosas e pessoas com deficiência;</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II - acessibilidade comunicacional:</w:t>
      </w:r>
    </w:p>
    <w:p w:rsidR="00000000" w:rsidDel="00000000" w:rsidP="00000000" w:rsidRDefault="00000000" w:rsidRPr="00000000" w14:paraId="00000035">
      <w:pPr>
        <w:jc w:val="both"/>
        <w:rPr>
          <w:rFonts w:ascii="Calibri" w:cs="Calibri" w:eastAsia="Calibri" w:hAnsi="Calibri"/>
        </w:rPr>
      </w:pPr>
      <w:r w:rsidDel="00000000" w:rsidR="00000000" w:rsidRPr="00000000">
        <w:rPr>
          <w:rFonts w:ascii="Calibri" w:cs="Calibri" w:eastAsia="Calibri" w:hAnsi="Calibri"/>
          <w:rtl w:val="0"/>
        </w:rPr>
        <w:t xml:space="preserve">a) Língua Brasileira de Sinais - Libras;</w:t>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b) sistema Braille;</w:t>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c) sistema de sinalização ou comunicação tátil;</w:t>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d) audiodescrição; </w:t>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rtl w:val="0"/>
        </w:rPr>
        <w:t xml:space="preserve">e) legendas para surdos e ensurdecidos;</w:t>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f) linguagem simples;</w:t>
      </w:r>
    </w:p>
    <w:p w:rsidR="00000000" w:rsidDel="00000000" w:rsidP="00000000" w:rsidRDefault="00000000" w:rsidRPr="00000000" w14:paraId="0000003B">
      <w:pPr>
        <w:jc w:val="both"/>
        <w:rPr>
          <w:rFonts w:ascii="Calibri" w:cs="Calibri" w:eastAsia="Calibri" w:hAnsi="Calibri"/>
        </w:rPr>
      </w:pPr>
      <w:r w:rsidDel="00000000" w:rsidR="00000000" w:rsidRPr="00000000">
        <w:rPr>
          <w:rFonts w:ascii="Calibri" w:cs="Calibri" w:eastAsia="Calibri" w:hAnsi="Calibri"/>
          <w:rtl w:val="0"/>
        </w:rPr>
        <w:t xml:space="preserve">g) textos adaptados para software de leitor de tela; e</w:t>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rtl w:val="0"/>
        </w:rPr>
        <w:t xml:space="preserve">h) demais recursos que permitam uma comunicação acessível para pessoas com deficiência;</w:t>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III - acessibilidade atitudinal:</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a) capacitação de equipes atuantes nos projetos culturais;</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b) contratação de profissionais com deficiência e profissionais especializados em acessibilidade cultural;</w:t>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c) formação e sensibilização de agentes culturais, público e todos os envolvidos na cadeia produtiva cultural; e</w:t>
      </w:r>
    </w:p>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d) outras medidas que visem à eliminação de atitudes capacitistas.</w:t>
      </w:r>
    </w:p>
    <w:p w:rsidR="00000000" w:rsidDel="00000000" w:rsidP="00000000" w:rsidRDefault="00000000" w:rsidRPr="00000000" w14:paraId="00000042">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43">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Os recursos a serem utilizados em medidas de acessibilidade estarão previstos nos custos do projeto, desde a sua concepção.</w:t>
      </w:r>
    </w:p>
    <w:p w:rsidR="00000000" w:rsidDel="00000000" w:rsidP="00000000" w:rsidRDefault="00000000" w:rsidRPr="00000000" w14:paraId="00000044">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Atenção!</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Importante observar as regras mencionadas nos itens 9.7 ao 9.12. do edital, referentes à estimativa de custos do plano de trabalho.</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9">
      <w:pPr>
        <w:tabs>
          <w:tab w:val="left" w:leader="none" w:pos="0"/>
          <w:tab w:val="left" w:leader="none" w:pos="284"/>
        </w:tabs>
        <w:spacing w:after="120" w:before="240" w:line="240" w:lineRule="auto"/>
        <w:rPr>
          <w:rFonts w:ascii="Calibri" w:cs="Calibri" w:eastAsia="Calibri" w:hAnsi="Calibri"/>
          <w:b w:val="1"/>
          <w:bCs w:val="1"/>
        </w:rPr>
      </w:pPr>
      <w:r w:rsidDel="00000000" w:rsidR="00000000" w:rsidRPr="00000000">
        <w:rPr>
          <w:rFonts w:ascii="Calibri" w:cs="Calibri" w:eastAsia="Calibri" w:hAnsi="Calibri"/>
          <w:b w:val="1"/>
          <w:bCs w:val="1"/>
          <w:highlight w:val="white"/>
          <w:rtl w:val="0"/>
        </w:rPr>
        <w:t xml:space="preserve">1.1 Defina o </w:t>
      </w:r>
      <w:r w:rsidDel="00000000" w:rsidR="00000000" w:rsidRPr="00000000">
        <w:rPr>
          <w:rFonts w:ascii="Calibri" w:cs="Calibri" w:eastAsia="Calibri" w:hAnsi="Calibri"/>
          <w:b w:val="1"/>
          <w:bCs w:val="1"/>
          <w:highlight w:val="white"/>
          <w:u w:val="single"/>
          <w:rtl w:val="0"/>
        </w:rPr>
        <w:t xml:space="preserve">Objeto</w:t>
      </w:r>
      <w:r w:rsidDel="00000000" w:rsidR="00000000" w:rsidRPr="00000000">
        <w:rPr>
          <w:rFonts w:ascii="Calibri" w:cs="Calibri" w:eastAsia="Calibri" w:hAnsi="Calibri"/>
          <w:b w:val="1"/>
          <w:bCs w:val="1"/>
          <w:highlight w:val="white"/>
          <w:rtl w:val="0"/>
        </w:rPr>
        <w:t xml:space="preserve"> do Termo de Compromisso Cultural, de forma concisa e em conformidade com O QUE e ONDE se pretende realizar</w:t>
      </w:r>
      <w:r w:rsidDel="00000000" w:rsidR="00000000" w:rsidRPr="00000000">
        <w:rPr>
          <w:rFonts w:ascii="Calibri" w:cs="Calibri" w:eastAsia="Calibri" w:hAnsi="Calibri"/>
          <w:b w:val="1"/>
          <w:bCs w:val="1"/>
          <w:rtl w:val="0"/>
        </w:rPr>
        <w:t xml:space="preserve">.j</w:t>
      </w:r>
    </w:p>
    <w:p w:rsidR="00000000" w:rsidDel="00000000" w:rsidP="00000000" w:rsidRDefault="00000000" w:rsidRPr="00000000" w14:paraId="0000004A">
      <w:pPr>
        <w:tabs>
          <w:tab w:val="left" w:leader="none" w:pos="0"/>
          <w:tab w:val="left" w:leader="none" w:pos="284"/>
        </w:tabs>
        <w:spacing w:after="120" w:before="240" w:line="240" w:lineRule="auto"/>
        <w:rPr>
          <w:rFonts w:ascii="Calibri" w:cs="Calibri" w:eastAsia="Calibri" w:hAnsi="Calibri"/>
          <w:b w:val="1"/>
          <w:bCs w:val="1"/>
        </w:rPr>
      </w:pPr>
      <w:r w:rsidDel="00000000" w:rsidR="00000000" w:rsidRPr="00000000">
        <w:rPr>
          <w:rtl w:val="0"/>
        </w:rPr>
      </w:r>
    </w:p>
    <w:tbl>
      <w:tblPr>
        <w:tblStyle w:val="Table1"/>
        <w:tblW w:w="92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tblGridChange w:id="0">
          <w:tblGrid>
            <w:gridCol w:w="92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tabs>
                <w:tab w:val="left" w:leader="none" w:pos="0"/>
              </w:tabs>
              <w:spacing w:line="240" w:lineRule="auto"/>
              <w:ind w:firstLine="0"/>
              <w:jc w:val="both"/>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Orientação:</w:t>
            </w:r>
          </w:p>
          <w:p w:rsidR="00000000" w:rsidDel="00000000" w:rsidP="00000000" w:rsidRDefault="00000000" w:rsidRPr="00000000" w14:paraId="0000004C">
            <w:pPr>
              <w:tabs>
                <w:tab w:val="left" w:leader="none" w:pos="0"/>
              </w:tabs>
              <w:spacing w:line="240" w:lineRule="auto"/>
              <w:ind w:firstLine="0"/>
              <w:jc w:val="both"/>
              <w:rPr>
                <w:rFonts w:ascii="Calibri" w:cs="Calibri" w:eastAsia="Calibri" w:hAnsi="Calibri"/>
                <w:i w:val="1"/>
                <w:iCs w:val="1"/>
                <w:color w:val="ff0000"/>
              </w:rPr>
            </w:pPr>
            <w:r w:rsidDel="00000000" w:rsidR="00000000" w:rsidRPr="00000000">
              <w:rPr>
                <w:rFonts w:ascii="Calibri" w:cs="Calibri" w:eastAsia="Calibri" w:hAnsi="Calibri"/>
                <w:i w:val="1"/>
                <w:iCs w:val="1"/>
                <w:color w:val="ff0000"/>
                <w:rtl w:val="0"/>
              </w:rPr>
              <w:t xml:space="preserve">Não inserir quantidades nem detalhamentos do projeto que poderão prejudicar o cumprimento do </w:t>
            </w:r>
          </w:p>
          <w:p w:rsidR="00000000" w:rsidDel="00000000" w:rsidP="00000000" w:rsidRDefault="00000000" w:rsidRPr="00000000" w14:paraId="0000004D">
            <w:pPr>
              <w:tabs>
                <w:tab w:val="left" w:leader="none" w:pos="0"/>
              </w:tabs>
              <w:spacing w:line="240" w:lineRule="auto"/>
              <w:ind w:firstLine="0"/>
              <w:jc w:val="both"/>
              <w:rPr>
                <w:rFonts w:ascii="Calibri" w:cs="Calibri" w:eastAsia="Calibri" w:hAnsi="Calibri"/>
                <w:i w:val="1"/>
                <w:iCs w:val="1"/>
                <w:color w:val="ff0000"/>
              </w:rPr>
            </w:pPr>
            <w:r w:rsidDel="00000000" w:rsidR="00000000" w:rsidRPr="00000000">
              <w:rPr>
                <w:rtl w:val="0"/>
              </w:rPr>
            </w:r>
          </w:p>
          <w:p w:rsidR="00000000" w:rsidDel="00000000" w:rsidP="00000000" w:rsidRDefault="00000000" w:rsidRPr="00000000" w14:paraId="0000004E">
            <w:pPr>
              <w:tabs>
                <w:tab w:val="left" w:leader="none" w:pos="0"/>
              </w:tabs>
              <w:spacing w:line="240" w:lineRule="auto"/>
              <w:ind w:firstLine="0"/>
              <w:jc w:val="both"/>
              <w:rPr>
                <w:rFonts w:ascii="Calibri" w:cs="Calibri" w:eastAsia="Calibri" w:hAnsi="Calibri"/>
                <w:color w:val="ff0000"/>
              </w:rPr>
            </w:pPr>
            <w:r w:rsidDel="00000000" w:rsidR="00000000" w:rsidRPr="00000000">
              <w:rPr>
                <w:rFonts w:ascii="Calibri" w:cs="Calibri" w:eastAsia="Calibri" w:hAnsi="Calibri"/>
                <w:i w:val="1"/>
                <w:iCs w:val="1"/>
                <w:color w:val="ff0000"/>
                <w:rtl w:val="0"/>
              </w:rPr>
              <w:t xml:space="preserve">objeto durante a realização das ações propostas.</w:t>
            </w:r>
            <w:r w:rsidDel="00000000" w:rsidR="00000000" w:rsidRPr="00000000">
              <w:rPr>
                <w:rtl w:val="0"/>
              </w:rPr>
            </w:r>
          </w:p>
        </w:tc>
      </w:tr>
    </w:tbl>
    <w:p w:rsidR="00000000" w:rsidDel="00000000" w:rsidP="00000000" w:rsidRDefault="00000000" w:rsidRPr="00000000" w14:paraId="0000004F">
      <w:pPr>
        <w:widowControl w:val="0"/>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 Indique o</w:t>
      </w:r>
      <w:r w:rsidDel="00000000" w:rsidR="00000000" w:rsidRPr="00000000">
        <w:rPr>
          <w:rFonts w:ascii="Calibri" w:cs="Calibri" w:eastAsia="Calibri" w:hAnsi="Calibri"/>
          <w:b w:val="1"/>
          <w:bCs w:val="1"/>
          <w:u w:val="single"/>
          <w:rtl w:val="0"/>
        </w:rPr>
        <w:t xml:space="preserve"> público-alvo</w:t>
      </w:r>
      <w:r w:rsidDel="00000000" w:rsidR="00000000" w:rsidRPr="00000000">
        <w:rPr>
          <w:rFonts w:ascii="Calibri" w:cs="Calibri" w:eastAsia="Calibri" w:hAnsi="Calibri"/>
          <w:b w:val="1"/>
          <w:bCs w:val="1"/>
          <w:rtl w:val="0"/>
        </w:rPr>
        <w:t xml:space="preserve"> que será beneficiado com a realização do projeto e com o objeto proposto:</w:t>
      </w:r>
    </w:p>
    <w:p w:rsidR="00000000" w:rsidDel="00000000" w:rsidP="00000000" w:rsidRDefault="00000000" w:rsidRPr="00000000" w14:paraId="00000050">
      <w:pPr>
        <w:widowControl w:val="0"/>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highlight w:val="white"/>
          <w:rtl w:val="0"/>
        </w:rPr>
        <w:t xml:space="preserve">1.3 Indique os </w:t>
      </w:r>
      <w:r w:rsidDel="00000000" w:rsidR="00000000" w:rsidRPr="00000000">
        <w:rPr>
          <w:rFonts w:ascii="Calibri" w:cs="Calibri" w:eastAsia="Calibri" w:hAnsi="Calibri"/>
          <w:b w:val="1"/>
          <w:bCs w:val="1"/>
          <w:highlight w:val="white"/>
          <w:u w:val="single"/>
          <w:rtl w:val="0"/>
        </w:rPr>
        <w:t xml:space="preserve">resultados esperados</w:t>
      </w:r>
      <w:r w:rsidDel="00000000" w:rsidR="00000000" w:rsidRPr="00000000">
        <w:rPr>
          <w:rFonts w:ascii="Calibri" w:cs="Calibri" w:eastAsia="Calibri" w:hAnsi="Calibri"/>
          <w:b w:val="1"/>
          <w:bCs w:val="1"/>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52">
      <w:pP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2.1. Defina os objetivos do projeto:</w:t>
      </w:r>
      <w:r w:rsidDel="00000000" w:rsidR="00000000" w:rsidRPr="00000000">
        <w:rPr>
          <w:rtl w:val="0"/>
        </w:rPr>
      </w:r>
    </w:p>
    <w:tbl>
      <w:tblPr>
        <w:tblStyle w:val="Table2"/>
        <w:tblW w:w="93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15"/>
        <w:tblGridChange w:id="0">
          <w:tblGrid>
            <w:gridCol w:w="9315"/>
          </w:tblGrid>
        </w:tblGridChange>
      </w:tblGrid>
      <w:tr>
        <w:trPr>
          <w:cantSplit w:val="0"/>
          <w:tblHeader w:val="0"/>
        </w:trPr>
        <w:tc>
          <w:tcPr/>
          <w:p w:rsidR="00000000" w:rsidDel="00000000" w:rsidP="00000000" w:rsidRDefault="00000000" w:rsidRPr="00000000" w14:paraId="00000053">
            <w:pPr>
              <w:tabs>
                <w:tab w:val="left" w:leader="none" w:pos="0"/>
              </w:tabs>
              <w:spacing w:line="240" w:lineRule="auto"/>
              <w:ind w:firstLine="0"/>
              <w:jc w:val="both"/>
              <w:rPr>
                <w:rFonts w:ascii="Calibri" w:cs="Calibri" w:eastAsia="Calibri" w:hAnsi="Calibri"/>
                <w:color w:val="ff0000"/>
              </w:rPr>
            </w:pPr>
            <w:r w:rsidDel="00000000" w:rsidR="00000000" w:rsidRPr="00000000">
              <w:rPr>
                <w:rFonts w:ascii="Calibri" w:cs="Calibri" w:eastAsia="Calibri" w:hAnsi="Calibri"/>
                <w:b w:val="1"/>
                <w:bCs w:val="1"/>
                <w:i w:val="1"/>
                <w:iCs w:val="1"/>
                <w:color w:val="ff0000"/>
                <w:rtl w:val="0"/>
              </w:rPr>
              <w:t xml:space="preserve">Orientação: </w:t>
            </w:r>
            <w:r w:rsidDel="00000000" w:rsidR="00000000" w:rsidRPr="00000000">
              <w:rPr>
                <w:rFonts w:ascii="Calibri" w:cs="Calibri" w:eastAsia="Calibri" w:hAnsi="Calibri"/>
                <w:i w:val="1"/>
                <w:iCs w:val="1"/>
                <w:color w:val="ff0000"/>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54">
            <w:pPr>
              <w:numPr>
                <w:ilvl w:val="0"/>
                <w:numId w:val="4"/>
              </w:numPr>
              <w:tabs>
                <w:tab w:val="left" w:leader="none" w:pos="0"/>
                <w:tab w:val="left" w:leader="none" w:pos="289"/>
              </w:tabs>
              <w:spacing w:line="240" w:lineRule="auto"/>
              <w:ind w:left="720" w:firstLine="0"/>
              <w:jc w:val="both"/>
              <w:rPr>
                <w:rFonts w:ascii="Calibri" w:cs="Calibri" w:eastAsia="Calibri" w:hAnsi="Calibri"/>
                <w:i w:val="1"/>
                <w:iCs w:val="1"/>
                <w:color w:val="ff0000"/>
              </w:rPr>
            </w:pPr>
            <w:r w:rsidDel="00000000" w:rsidR="00000000" w:rsidRPr="00000000">
              <w:rPr>
                <w:rFonts w:ascii="Calibri" w:cs="Calibri" w:eastAsia="Calibri" w:hAnsi="Calibri"/>
                <w:b w:val="1"/>
                <w:bCs w:val="1"/>
                <w:i w:val="1"/>
                <w:iCs w:val="1"/>
                <w:color w:val="ff0000"/>
                <w:rtl w:val="0"/>
              </w:rPr>
              <w:t xml:space="preserve">O que</w:t>
            </w:r>
            <w:r w:rsidDel="00000000" w:rsidR="00000000" w:rsidRPr="00000000">
              <w:rPr>
                <w:rFonts w:ascii="Calibri" w:cs="Calibri" w:eastAsia="Calibri" w:hAnsi="Calibri"/>
                <w:i w:val="1"/>
                <w:iCs w:val="1"/>
                <w:color w:val="ff0000"/>
                <w:rtl w:val="0"/>
              </w:rPr>
              <w:t xml:space="preserve"> se pretende alcançar com a realização do projeto?</w:t>
            </w:r>
            <w:r w:rsidDel="00000000" w:rsidR="00000000" w:rsidRPr="00000000">
              <w:rPr>
                <w:rtl w:val="0"/>
              </w:rPr>
            </w:r>
          </w:p>
          <w:p w:rsidR="00000000" w:rsidDel="00000000" w:rsidP="00000000" w:rsidRDefault="00000000" w:rsidRPr="00000000" w14:paraId="00000055">
            <w:pPr>
              <w:numPr>
                <w:ilvl w:val="0"/>
                <w:numId w:val="4"/>
              </w:numPr>
              <w:tabs>
                <w:tab w:val="left" w:leader="none" w:pos="0"/>
                <w:tab w:val="left" w:leader="none" w:pos="289"/>
              </w:tabs>
              <w:spacing w:line="240" w:lineRule="auto"/>
              <w:ind w:left="720" w:firstLine="0"/>
              <w:jc w:val="both"/>
              <w:rPr>
                <w:rFonts w:ascii="Calibri" w:cs="Calibri" w:eastAsia="Calibri" w:hAnsi="Calibri"/>
                <w:i w:val="1"/>
                <w:iCs w:val="1"/>
                <w:color w:val="ff0000"/>
              </w:rPr>
            </w:pPr>
            <w:r w:rsidDel="00000000" w:rsidR="00000000" w:rsidRPr="00000000">
              <w:rPr>
                <w:rFonts w:ascii="Calibri" w:cs="Calibri" w:eastAsia="Calibri" w:hAnsi="Calibri"/>
                <w:b w:val="1"/>
                <w:bCs w:val="1"/>
                <w:i w:val="1"/>
                <w:iCs w:val="1"/>
                <w:color w:val="ff0000"/>
                <w:rtl w:val="0"/>
              </w:rPr>
              <w:t xml:space="preserve">Quais</w:t>
            </w:r>
            <w:r w:rsidDel="00000000" w:rsidR="00000000" w:rsidRPr="00000000">
              <w:rPr>
                <w:rFonts w:ascii="Calibri" w:cs="Calibri" w:eastAsia="Calibri" w:hAnsi="Calibri"/>
                <w:i w:val="1"/>
                <w:iCs w:val="1"/>
                <w:color w:val="ff0000"/>
                <w:rtl w:val="0"/>
              </w:rPr>
              <w:t xml:space="preserve"> objetivos do Ponto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56">
      <w:pPr>
        <w:numPr>
          <w:ilvl w:val="0"/>
          <w:numId w:val="10"/>
        </w:numPr>
        <w:tabs>
          <w:tab w:val="left" w:leader="none" w:pos="0"/>
        </w:tabs>
        <w:spacing w:after="120" w:before="24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Defina o objetivo geral:</w:t>
      </w:r>
    </w:p>
    <w:p w:rsidR="00000000" w:rsidDel="00000000" w:rsidP="00000000" w:rsidRDefault="00000000" w:rsidRPr="00000000" w14:paraId="00000057">
      <w:pPr>
        <w:numPr>
          <w:ilvl w:val="0"/>
          <w:numId w:val="10"/>
        </w:numPr>
        <w:tabs>
          <w:tab w:val="left" w:leader="none" w:pos="0"/>
        </w:tabs>
        <w:spacing w:after="120" w:before="24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Defina os objetivos específicos (listar, no máximo, dez objetivos específicos):</w:t>
        <w:br w:type="textWrapping"/>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3. METAS DO PROJETO</w:t>
      </w:r>
      <w:r w:rsidDel="00000000" w:rsidR="00000000" w:rsidRPr="00000000">
        <w:rPr>
          <w:rtl w:val="0"/>
        </w:rPr>
      </w:r>
    </w:p>
    <w:p w:rsidR="00000000" w:rsidDel="00000000" w:rsidP="00000000" w:rsidRDefault="00000000" w:rsidRPr="00000000" w14:paraId="00000059">
      <w:pPr>
        <w:widowControl w:val="0"/>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Descrição das metas e serviços previstos:</w:t>
      </w:r>
      <w:r w:rsidDel="00000000" w:rsidR="00000000" w:rsidRPr="00000000">
        <w:rPr>
          <w:rtl w:val="0"/>
        </w:rPr>
      </w:r>
    </w:p>
    <w:tbl>
      <w:tblPr>
        <w:tblStyle w:val="Table3"/>
        <w:tblW w:w="9195.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95"/>
        <w:tblGridChange w:id="0">
          <w:tblGrid>
            <w:gridCol w:w="9195"/>
          </w:tblGrid>
        </w:tblGridChange>
      </w:tblGrid>
      <w:tr>
        <w:trPr>
          <w:cantSplit w:val="0"/>
          <w:tblHeader w:val="0"/>
        </w:trPr>
        <w:tc>
          <w:tcPr/>
          <w:p w:rsidR="00000000" w:rsidDel="00000000" w:rsidP="00000000" w:rsidRDefault="00000000" w:rsidRPr="00000000" w14:paraId="0000005A">
            <w:pPr>
              <w:tabs>
                <w:tab w:val="left" w:leader="none" w:pos="0"/>
              </w:tabs>
              <w:spacing w:line="240" w:lineRule="auto"/>
              <w:ind w:firstLine="0"/>
              <w:jc w:val="center"/>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B">
            <w:pPr>
              <w:numPr>
                <w:ilvl w:val="0"/>
                <w:numId w:val="3"/>
              </w:numPr>
              <w:pBdr>
                <w:top w:color="000000" w:space="0" w:sz="0" w:val="none"/>
                <w:bottom w:color="000000" w:space="0" w:sz="0" w:val="none"/>
                <w:right w:color="000000" w:space="0" w:sz="0" w:val="none"/>
                <w:between w:color="000000" w:space="0" w:sz="0" w:val="none"/>
              </w:pBdr>
              <w:tabs>
                <w:tab w:val="left" w:leader="none" w:pos="0"/>
              </w:tabs>
              <w:spacing w:line="240" w:lineRule="auto"/>
              <w:ind w:left="720" w:hanging="360"/>
              <w:jc w:val="center"/>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Meta 1 - Formação e Educação Cultural</w:t>
            </w:r>
            <w:r w:rsidDel="00000000" w:rsidR="00000000" w:rsidRPr="00000000">
              <w:rPr>
                <w:rFonts w:ascii="Calibri" w:cs="Calibri" w:eastAsia="Calibri" w:hAnsi="Calibri"/>
                <w:b w:val="1"/>
                <w:bCs w:val="1"/>
                <w:i w:val="1"/>
                <w:iCs w:val="1"/>
                <w:strike w:val="1"/>
                <w:color w:val="ff0000"/>
                <w:rtl w:val="0"/>
              </w:rPr>
              <w:t xml:space="preserve">;</w:t>
            </w:r>
            <w:r w:rsidDel="00000000" w:rsidR="00000000" w:rsidRPr="00000000">
              <w:rPr>
                <w:rFonts w:ascii="Calibri" w:cs="Calibri" w:eastAsia="Calibri" w:hAnsi="Calibri"/>
                <w:b w:val="1"/>
                <w:bCs w:val="1"/>
                <w:i w:val="1"/>
                <w:iCs w:val="1"/>
                <w:color w:val="ff0000"/>
                <w:rtl w:val="0"/>
              </w:rPr>
              <w:t xml:space="preserve"> </w:t>
            </w:r>
            <w:r w:rsidDel="00000000" w:rsidR="00000000" w:rsidRPr="00000000">
              <w:rPr>
                <w:rtl w:val="0"/>
              </w:rPr>
            </w:r>
          </w:p>
          <w:p w:rsidR="00000000" w:rsidDel="00000000" w:rsidP="00000000" w:rsidRDefault="00000000" w:rsidRPr="00000000" w14:paraId="0000005C">
            <w:pPr>
              <w:numPr>
                <w:ilvl w:val="0"/>
                <w:numId w:val="9"/>
              </w:numPr>
              <w:pBdr>
                <w:top w:color="000000" w:space="0" w:sz="0" w:val="none"/>
                <w:bottom w:color="000000" w:space="0" w:sz="0" w:val="none"/>
                <w:right w:color="000000" w:space="0" w:sz="0" w:val="none"/>
                <w:between w:color="000000" w:space="0" w:sz="0" w:val="none"/>
              </w:pBdr>
              <w:tabs>
                <w:tab w:val="left" w:leader="none" w:pos="0"/>
              </w:tabs>
              <w:spacing w:line="240" w:lineRule="auto"/>
              <w:ind w:left="720" w:hanging="360"/>
              <w:jc w:val="center"/>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Meta 2 - Mostra Artística/Cultural; e </w:t>
            </w:r>
            <w:r w:rsidDel="00000000" w:rsidR="00000000" w:rsidRPr="00000000">
              <w:rPr>
                <w:rtl w:val="0"/>
              </w:rPr>
            </w:r>
          </w:p>
          <w:p w:rsidR="00000000" w:rsidDel="00000000" w:rsidP="00000000" w:rsidRDefault="00000000" w:rsidRPr="00000000" w14:paraId="0000005D">
            <w:pPr>
              <w:numPr>
                <w:ilvl w:val="0"/>
                <w:numId w:val="2"/>
              </w:numPr>
              <w:pBdr>
                <w:top w:color="000000" w:space="0" w:sz="0" w:val="none"/>
                <w:bottom w:color="000000" w:space="0" w:sz="0" w:val="none"/>
                <w:right w:color="000000" w:space="0" w:sz="0" w:val="none"/>
                <w:between w:color="000000" w:space="0" w:sz="0" w:val="none"/>
              </w:pBdr>
              <w:tabs>
                <w:tab w:val="left" w:leader="none" w:pos="0"/>
              </w:tabs>
              <w:spacing w:line="240" w:lineRule="auto"/>
              <w:ind w:left="720" w:hanging="360"/>
              <w:jc w:val="center"/>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Meta 3 - Registro e Divulgação.</w:t>
            </w:r>
            <w:r w:rsidDel="00000000" w:rsidR="00000000" w:rsidRPr="00000000">
              <w:rPr>
                <w:rtl w:val="0"/>
              </w:rPr>
            </w:r>
          </w:p>
          <w:p w:rsidR="00000000" w:rsidDel="00000000" w:rsidP="00000000" w:rsidRDefault="00000000" w:rsidRPr="00000000" w14:paraId="0000005E">
            <w:pPr>
              <w:tabs>
                <w:tab w:val="left" w:leader="none" w:pos="0"/>
              </w:tabs>
              <w:spacing w:line="240" w:lineRule="auto"/>
              <w:ind w:firstLine="0"/>
              <w:jc w:val="center"/>
              <w:rPr>
                <w:rFonts w:ascii="Calibri" w:cs="Calibri" w:eastAsia="Calibri" w:hAnsi="Calibri"/>
                <w:b w:val="1"/>
                <w:bCs w:val="1"/>
                <w:i w:val="1"/>
                <w:iCs w:val="1"/>
                <w:color w:val="ff0000"/>
              </w:rPr>
            </w:pPr>
            <w:r w:rsidDel="00000000" w:rsidR="00000000" w:rsidRPr="00000000">
              <w:rPr>
                <w:rFonts w:ascii="Calibri" w:cs="Calibri" w:eastAsia="Calibri" w:hAnsi="Calibri"/>
                <w:b w:val="1"/>
                <w:bCs w:val="1"/>
                <w:i w:val="1"/>
                <w:iCs w:val="1"/>
                <w:color w:val="ff0000"/>
                <w:rtl w:val="0"/>
              </w:rPr>
              <w:t xml:space="preserve">As demais metas presentes neste documento </w:t>
            </w:r>
            <w:r w:rsidDel="00000000" w:rsidR="00000000" w:rsidRPr="00000000">
              <w:rPr>
                <w:rFonts w:ascii="Calibri" w:cs="Calibri" w:eastAsia="Calibri" w:hAnsi="Calibri"/>
                <w:b w:val="1"/>
                <w:bCs w:val="1"/>
                <w:i w:val="1"/>
                <w:iCs w:val="1"/>
                <w:color w:val="ff0000"/>
                <w:u w:val="single"/>
                <w:rtl w:val="0"/>
              </w:rPr>
              <w:t xml:space="preserve">NÃO</w:t>
            </w:r>
            <w:r w:rsidDel="00000000" w:rsidR="00000000" w:rsidRPr="00000000">
              <w:rPr>
                <w:rFonts w:ascii="Calibri" w:cs="Calibri" w:eastAsia="Calibri" w:hAnsi="Calibri"/>
                <w:b w:val="1"/>
                <w:bCs w:val="1"/>
                <w:i w:val="1"/>
                <w:iCs w:val="1"/>
                <w:color w:val="ff0000"/>
                <w:rtl w:val="0"/>
              </w:rPr>
              <w:t xml:space="preserve"> são obrigatórias.</w:t>
            </w:r>
          </w:p>
          <w:p w:rsidR="00000000" w:rsidDel="00000000" w:rsidP="00000000" w:rsidRDefault="00000000" w:rsidRPr="00000000" w14:paraId="0000005F">
            <w:pPr>
              <w:tabs>
                <w:tab w:val="left" w:leader="none" w:pos="0"/>
              </w:tabs>
              <w:spacing w:line="240" w:lineRule="auto"/>
              <w:ind w:firstLine="0"/>
              <w:jc w:val="center"/>
              <w:rPr>
                <w:rFonts w:ascii="Calibri" w:cs="Calibri" w:eastAsia="Calibri" w:hAnsi="Calibri"/>
                <w:i w:val="1"/>
                <w:iCs w:val="1"/>
                <w:color w:val="ff0000"/>
              </w:rPr>
            </w:pPr>
            <w:r w:rsidDel="00000000" w:rsidR="00000000" w:rsidRPr="00000000">
              <w:rPr>
                <w:rFonts w:ascii="Calibri" w:cs="Calibri" w:eastAsia="Calibri" w:hAnsi="Calibri"/>
                <w:i w:val="1"/>
                <w:iCs w:val="1"/>
                <w:color w:val="ff0000"/>
                <w:rtl w:val="0"/>
              </w:rPr>
              <w:t xml:space="preserve">O número de linhas relacionado às ações nas tabelas das Metas poderá será aumentado ou diminuído</w:t>
            </w:r>
          </w:p>
        </w:tc>
      </w:tr>
    </w:tbl>
    <w:p w:rsidR="00000000" w:rsidDel="00000000" w:rsidP="00000000" w:rsidRDefault="00000000" w:rsidRPr="00000000" w14:paraId="00000060">
      <w:pPr>
        <w:tabs>
          <w:tab w:val="left" w:leader="none" w:pos="0"/>
        </w:tabs>
        <w:spacing w:after="120" w:before="240" w:line="240" w:lineRule="auto"/>
        <w:jc w:val="both"/>
        <w:rPr>
          <w:rFonts w:ascii="Calibri" w:cs="Calibri" w:eastAsia="Calibri" w:hAnsi="Calibri"/>
        </w:rPr>
      </w:pPr>
      <w:r w:rsidDel="00000000" w:rsidR="00000000" w:rsidRPr="00000000">
        <w:rPr>
          <w:rtl w:val="0"/>
        </w:rPr>
      </w:r>
    </w:p>
    <w:tbl>
      <w:tblPr>
        <w:tblStyle w:val="Table4"/>
        <w:tblW w:w="921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375"/>
        <w:tblGridChange w:id="0">
          <w:tblGrid>
            <w:gridCol w:w="2835"/>
            <w:gridCol w:w="6375"/>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 1 - FORMAÇÃO E EDUCAÇÃO CULTURAL</w:t>
            </w:r>
          </w:p>
          <w:p w:rsidR="00000000" w:rsidDel="00000000" w:rsidP="00000000" w:rsidRDefault="00000000" w:rsidRPr="00000000" w14:paraId="00000062">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4">
            <w:pPr>
              <w:widowControl w:val="1"/>
              <w:tabs>
                <w:tab w:val="left" w:leader="none" w:pos="0"/>
              </w:tabs>
              <w:spacing w:line="240" w:lineRule="auto"/>
              <w:ind w:firstLine="0"/>
              <w:rPr>
                <w:rFonts w:ascii="Calibri" w:cs="Calibri" w:eastAsia="Calibri" w:hAnsi="Calibri"/>
                <w:i w:val="1"/>
                <w:iCs w:val="1"/>
              </w:rPr>
            </w:pPr>
            <w:r w:rsidDel="00000000" w:rsidR="00000000" w:rsidRPr="00000000">
              <w:rPr>
                <w:rFonts w:ascii="Calibri" w:cs="Calibri" w:eastAsia="Calibri" w:hAnsi="Calibri"/>
                <w:b w:val="1"/>
                <w:bCs w:val="1"/>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240" w:lineRule="auto"/>
              <w:ind w:hanging="2"/>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240" w:lineRule="auto"/>
              <w:ind w:firstLine="0"/>
              <w:rPr>
                <w:rFonts w:ascii="Calibri" w:cs="Calibri" w:eastAsia="Calibri" w:hAnsi="Calibri"/>
                <w:b w:val="1"/>
                <w:bCs w:val="1"/>
              </w:rPr>
            </w:pPr>
            <w:r w:rsidDel="00000000" w:rsidR="00000000" w:rsidRPr="00000000">
              <w:rPr>
                <w:rFonts w:ascii="Calibri" w:cs="Calibri" w:eastAsia="Calibri" w:hAnsi="Calibri"/>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9">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Ementa</w:t>
            </w:r>
          </w:p>
          <w:p w:rsidR="00000000" w:rsidDel="00000000" w:rsidP="00000000" w:rsidRDefault="00000000" w:rsidRPr="00000000" w14:paraId="0000006B">
            <w:pPr>
              <w:tabs>
                <w:tab w:val="left" w:leader="none" w:pos="0"/>
              </w:tabs>
              <w:spacing w:line="240" w:lineRule="auto"/>
              <w:ind w:firstLine="0"/>
              <w:rPr>
                <w:rFonts w:ascii="Calibri" w:cs="Calibri" w:eastAsia="Calibri" w:hAnsi="Calibri"/>
              </w:rPr>
            </w:pPr>
            <w:r w:rsidDel="00000000" w:rsidR="00000000" w:rsidRPr="00000000">
              <w:rPr>
                <w:rFonts w:ascii="Calibri" w:cs="Calibri" w:eastAsia="Calibri" w:hAnsi="Calibri"/>
                <w:i w:val="1"/>
                <w:iCs w:val="1"/>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C">
            <w:pPr>
              <w:tabs>
                <w:tab w:val="left" w:leader="none" w:pos="0"/>
              </w:tabs>
              <w:spacing w:after="120" w:before="240" w:line="240" w:lineRule="auto"/>
              <w:ind w:firstLine="0"/>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Público beneficiário</w:t>
            </w:r>
          </w:p>
        </w:tc>
        <w:tc>
          <w:tcPr>
            <w:shd w:fill="auto" w:val="clear"/>
          </w:tcPr>
          <w:p w:rsidR="00000000" w:rsidDel="00000000" w:rsidP="00000000" w:rsidRDefault="00000000" w:rsidRPr="00000000" w14:paraId="0000006E">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Quantidade de vagas para participantes</w:t>
            </w:r>
          </w:p>
        </w:tc>
        <w:tc>
          <w:tcPr>
            <w:shd w:fill="auto" w:val="clear"/>
          </w:tcPr>
          <w:p w:rsidR="00000000" w:rsidDel="00000000" w:rsidP="00000000" w:rsidRDefault="00000000" w:rsidRPr="00000000" w14:paraId="00000070">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Critérios de seleção para os participantes </w:t>
            </w:r>
            <w:r w:rsidDel="00000000" w:rsidR="00000000" w:rsidRPr="00000000">
              <w:rPr>
                <w:rFonts w:ascii="Calibri" w:cs="Calibri" w:eastAsia="Calibri" w:hAnsi="Calibri"/>
                <w:i w:val="1"/>
                <w:iCs w:val="1"/>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Nº de turmas</w:t>
            </w:r>
          </w:p>
        </w:tc>
        <w:tc>
          <w:tcPr>
            <w:shd w:fill="auto" w:val="clear"/>
          </w:tcPr>
          <w:p w:rsidR="00000000" w:rsidDel="00000000" w:rsidP="00000000" w:rsidRDefault="00000000" w:rsidRPr="00000000" w14:paraId="00000074">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Período da formação / capacitação</w:t>
            </w:r>
          </w:p>
          <w:p w:rsidR="00000000" w:rsidDel="00000000" w:rsidP="00000000" w:rsidRDefault="00000000" w:rsidRPr="00000000" w14:paraId="00000076">
            <w:pPr>
              <w:tabs>
                <w:tab w:val="left" w:leader="none" w:pos="0"/>
              </w:tabs>
              <w:spacing w:line="240" w:lineRule="auto"/>
              <w:ind w:firstLine="0"/>
              <w:rPr>
                <w:rFonts w:ascii="Calibri" w:cs="Calibri" w:eastAsia="Calibri" w:hAnsi="Calibri"/>
              </w:rPr>
            </w:pPr>
            <w:r w:rsidDel="00000000" w:rsidR="00000000" w:rsidRPr="00000000">
              <w:rPr>
                <w:rFonts w:ascii="Calibri" w:cs="Calibri" w:eastAsia="Calibri" w:hAnsi="Calibri"/>
                <w:i w:val="1"/>
                <w:iCs w:val="1"/>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7">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Materiais pedagógicos</w:t>
            </w:r>
          </w:p>
        </w:tc>
        <w:tc>
          <w:tcPr>
            <w:shd w:fill="auto" w:val="clear"/>
          </w:tcPr>
          <w:p w:rsidR="00000000" w:rsidDel="00000000" w:rsidP="00000000" w:rsidRDefault="00000000" w:rsidRPr="00000000" w14:paraId="00000079">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240" w:lineRule="auto"/>
              <w:ind w:firstLine="0"/>
              <w:rPr>
                <w:rFonts w:ascii="Calibri" w:cs="Calibri" w:eastAsia="Calibri" w:hAnsi="Calibri"/>
                <w:i w:val="1"/>
                <w:iCs w:val="1"/>
              </w:rPr>
            </w:pPr>
            <w:r w:rsidDel="00000000" w:rsidR="00000000" w:rsidRPr="00000000">
              <w:rPr>
                <w:rFonts w:ascii="Calibri" w:cs="Calibri" w:eastAsia="Calibri" w:hAnsi="Calibri"/>
                <w:b w:val="1"/>
                <w:bCs w:val="1"/>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240" w:lineRule="auto"/>
              <w:ind w:firstLine="0"/>
              <w:rPr>
                <w:rFonts w:ascii="Calibri" w:cs="Calibri" w:eastAsia="Calibri" w:hAnsi="Calibri"/>
                <w:b w:val="1"/>
                <w:bCs w:val="1"/>
              </w:rPr>
            </w:pPr>
            <w:r w:rsidDel="00000000" w:rsidR="00000000" w:rsidRPr="00000000">
              <w:rPr>
                <w:rFonts w:ascii="Calibri" w:cs="Calibri" w:eastAsia="Calibri" w:hAnsi="Calibri"/>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D">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Ementa</w:t>
            </w:r>
          </w:p>
          <w:p w:rsidR="00000000" w:rsidDel="00000000" w:rsidP="00000000" w:rsidRDefault="00000000" w:rsidRPr="00000000" w14:paraId="0000007F">
            <w:pPr>
              <w:tabs>
                <w:tab w:val="left" w:leader="none" w:pos="0"/>
              </w:tabs>
              <w:spacing w:line="240" w:lineRule="auto"/>
              <w:ind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0">
            <w:pPr>
              <w:tabs>
                <w:tab w:val="left" w:leader="none" w:pos="0"/>
              </w:tabs>
              <w:spacing w:line="240" w:lineRule="auto"/>
              <w:ind w:firstLine="0"/>
              <w:rPr>
                <w:rFonts w:ascii="Calibri" w:cs="Calibri" w:eastAsia="Calibri" w:hAnsi="Calibri"/>
              </w:rPr>
            </w:pPr>
            <w:r w:rsidDel="00000000" w:rsidR="00000000" w:rsidRPr="00000000">
              <w:rPr>
                <w:rFonts w:ascii="Calibri" w:cs="Calibri" w:eastAsia="Calibri" w:hAnsi="Calibri"/>
                <w:i w:val="1"/>
                <w:iCs w:val="1"/>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Público beneficiário</w:t>
            </w:r>
          </w:p>
        </w:tc>
        <w:tc>
          <w:tcPr>
            <w:shd w:fill="auto" w:val="clear"/>
          </w:tcPr>
          <w:p w:rsidR="00000000" w:rsidDel="00000000" w:rsidP="00000000" w:rsidRDefault="00000000" w:rsidRPr="00000000" w14:paraId="00000083">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Quantidade de vagas para participantes</w:t>
            </w:r>
          </w:p>
        </w:tc>
        <w:tc>
          <w:tcPr>
            <w:shd w:fill="auto" w:val="clear"/>
          </w:tcPr>
          <w:p w:rsidR="00000000" w:rsidDel="00000000" w:rsidP="00000000" w:rsidRDefault="00000000" w:rsidRPr="00000000" w14:paraId="00000085">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Critérios de seleção para os participantes </w:t>
            </w:r>
            <w:r w:rsidDel="00000000" w:rsidR="00000000" w:rsidRPr="00000000">
              <w:rPr>
                <w:rFonts w:ascii="Calibri" w:cs="Calibri" w:eastAsia="Calibri" w:hAnsi="Calibri"/>
                <w:i w:val="1"/>
                <w:iCs w:val="1"/>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7">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Nº de turmas</w:t>
            </w:r>
          </w:p>
        </w:tc>
        <w:tc>
          <w:tcPr>
            <w:shd w:fill="auto" w:val="clear"/>
          </w:tcPr>
          <w:p w:rsidR="00000000" w:rsidDel="00000000" w:rsidP="00000000" w:rsidRDefault="00000000" w:rsidRPr="00000000" w14:paraId="00000089">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Período da formação / capacitação</w:t>
            </w:r>
          </w:p>
          <w:p w:rsidR="00000000" w:rsidDel="00000000" w:rsidP="00000000" w:rsidRDefault="00000000" w:rsidRPr="00000000" w14:paraId="0000008B">
            <w:pPr>
              <w:tabs>
                <w:tab w:val="left" w:leader="none" w:pos="0"/>
              </w:tabs>
              <w:spacing w:line="240" w:lineRule="auto"/>
              <w:ind w:firstLine="0"/>
              <w:rPr>
                <w:rFonts w:ascii="Calibri" w:cs="Calibri" w:eastAsia="Calibri" w:hAnsi="Calibri"/>
              </w:rPr>
            </w:pPr>
            <w:r w:rsidDel="00000000" w:rsidR="00000000" w:rsidRPr="00000000">
              <w:rPr>
                <w:rFonts w:ascii="Calibri" w:cs="Calibri" w:eastAsia="Calibri" w:hAnsi="Calibri"/>
                <w:i w:val="1"/>
                <w:iCs w:val="1"/>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C">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0"/>
              </w:tabs>
              <w:spacing w:after="120"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Materiais pedagógicos</w:t>
            </w:r>
          </w:p>
        </w:tc>
        <w:tc>
          <w:tcPr>
            <w:shd w:fill="auto" w:val="clear"/>
          </w:tcPr>
          <w:p w:rsidR="00000000" w:rsidDel="00000000" w:rsidP="00000000" w:rsidRDefault="00000000" w:rsidRPr="00000000" w14:paraId="0000008E">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0"/>
              </w:tabs>
              <w:spacing w:after="120" w:before="240" w:line="240" w:lineRule="auto"/>
              <w:ind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Plano de Formação e Capacitação 3</w:t>
            </w:r>
          </w:p>
          <w:p w:rsidR="00000000" w:rsidDel="00000000" w:rsidP="00000000" w:rsidRDefault="00000000" w:rsidRPr="00000000" w14:paraId="00000090">
            <w:pPr>
              <w:tabs>
                <w:tab w:val="left" w:leader="none" w:pos="0"/>
              </w:tabs>
              <w:spacing w:line="240" w:lineRule="auto"/>
              <w:ind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2">
            <w:pPr>
              <w:tabs>
                <w:tab w:val="left" w:leader="none" w:pos="0"/>
              </w:tabs>
              <w:spacing w:after="120" w:before="240" w:line="240"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4">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 Resultados esperados:</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6">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 Produtos gerados:</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98">
      <w:pPr>
        <w:tabs>
          <w:tab w:val="left" w:leader="none" w:pos="0"/>
        </w:tabs>
        <w:spacing w:after="120" w:before="240" w:line="240" w:lineRule="auto"/>
        <w:jc w:val="both"/>
        <w:rPr>
          <w:rFonts w:ascii="Calibri" w:cs="Calibri" w:eastAsia="Calibri" w:hAnsi="Calibri"/>
        </w:rPr>
      </w:pPr>
      <w:r w:rsidDel="00000000" w:rsidR="00000000" w:rsidRPr="00000000">
        <w:rPr>
          <w:rtl w:val="0"/>
        </w:rPr>
      </w:r>
    </w:p>
    <w:tbl>
      <w:tblPr>
        <w:tblStyle w:val="Table5"/>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65"/>
        <w:gridCol w:w="3120"/>
        <w:gridCol w:w="2340"/>
        <w:tblGridChange w:id="0">
          <w:tblGrid>
            <w:gridCol w:w="660"/>
            <w:gridCol w:w="3165"/>
            <w:gridCol w:w="312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9">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 2 - MOSTRA ARTÍSTICA/CULTURAL</w:t>
            </w:r>
          </w:p>
          <w:p w:rsidR="00000000" w:rsidDel="00000000" w:rsidP="00000000" w:rsidRDefault="00000000" w:rsidRPr="00000000" w14:paraId="0000009A">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s>
              <w:spacing w:after="120" w:before="240" w:line="240" w:lineRule="auto"/>
              <w:ind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 w:val="left" w:leader="none" w:pos="802"/>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 w:val="left" w:leader="none" w:pos="802"/>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s>
              <w:spacing w:after="120" w:before="240" w:line="240" w:lineRule="auto"/>
              <w:ind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802"/>
              </w:tabs>
              <w:spacing w:after="120" w:before="240" w:line="240" w:lineRule="auto"/>
              <w:ind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s>
              <w:spacing w:after="120" w:before="240" w:line="240"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A">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 Resultados esperados:</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E">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 Produtos gerados:</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C2">
      <w:pPr>
        <w:tabs>
          <w:tab w:val="left" w:leader="none" w:pos="0"/>
        </w:tabs>
        <w:spacing w:after="120" w:before="240" w:line="240" w:lineRule="auto"/>
        <w:jc w:val="both"/>
        <w:rPr>
          <w:rFonts w:ascii="Calibri" w:cs="Calibri" w:eastAsia="Calibri" w:hAnsi="Calibri"/>
        </w:rPr>
      </w:pPr>
      <w:r w:rsidDel="00000000" w:rsidR="00000000" w:rsidRPr="00000000">
        <w:rPr>
          <w:rtl w:val="0"/>
        </w:rPr>
      </w:r>
    </w:p>
    <w:tbl>
      <w:tblPr>
        <w:tblStyle w:val="Table6"/>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65"/>
        <w:gridCol w:w="3120"/>
        <w:gridCol w:w="2340"/>
        <w:tblGridChange w:id="0">
          <w:tblGrid>
            <w:gridCol w:w="660"/>
            <w:gridCol w:w="3165"/>
            <w:gridCol w:w="312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 3 - REGISTRO E DIVULGAÇÃO</w:t>
            </w:r>
          </w:p>
          <w:p w:rsidR="00000000" w:rsidDel="00000000" w:rsidP="00000000" w:rsidRDefault="00000000" w:rsidRPr="00000000" w14:paraId="000000C4">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C5">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s>
              <w:spacing w:after="120" w:before="240" w:line="240" w:lineRule="auto"/>
              <w:ind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 w:val="left" w:leader="none" w:pos="802"/>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 w:val="left" w:leader="none" w:pos="802"/>
              </w:tabs>
              <w:spacing w:after="120" w:before="240"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240"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s>
              <w:spacing w:after="120" w:before="240" w:line="240" w:lineRule="auto"/>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240" w:lineRule="auto"/>
              <w:ind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 w:val="left" w:leader="none" w:pos="802"/>
              </w:tabs>
              <w:spacing w:after="120" w:before="240" w:line="240" w:lineRule="auto"/>
              <w:ind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 w:val="left" w:leader="none" w:pos="802"/>
              </w:tabs>
              <w:spacing w:after="120" w:before="240" w:line="240" w:lineRule="auto"/>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240"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5">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 Resultados esperados:</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9">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240" w:lineRule="auto"/>
              <w:ind w:left="-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 Produtos gerados:</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ED">
      <w:pPr>
        <w:tabs>
          <w:tab w:val="left" w:leader="none" w:pos="0"/>
        </w:tabs>
        <w:spacing w:after="12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shd w:fill="fbe4d5" w:val="clear"/>
        <w:tabs>
          <w:tab w:val="left" w:leader="none" w:pos="-435.0000000000002"/>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4. EQUIPE</w:t>
      </w:r>
      <w:r w:rsidDel="00000000" w:rsidR="00000000" w:rsidRPr="00000000">
        <w:rPr>
          <w:rtl w:val="0"/>
        </w:rPr>
      </w:r>
    </w:p>
    <w:tbl>
      <w:tblPr>
        <w:tblStyle w:val="Table7"/>
        <w:tblW w:w="10035.0" w:type="dxa"/>
        <w:jc w:val="left"/>
        <w:tblInd w:w="-705.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200"/>
        <w:gridCol w:w="1605"/>
        <w:gridCol w:w="1260"/>
        <w:gridCol w:w="1155"/>
        <w:gridCol w:w="1320"/>
        <w:gridCol w:w="1050"/>
        <w:gridCol w:w="1215"/>
        <w:gridCol w:w="1230"/>
        <w:tblGridChange w:id="0">
          <w:tblGrid>
            <w:gridCol w:w="1200"/>
            <w:gridCol w:w="1605"/>
            <w:gridCol w:w="1260"/>
            <w:gridCol w:w="1155"/>
            <w:gridCol w:w="1320"/>
            <w:gridCol w:w="1050"/>
            <w:gridCol w:w="1215"/>
            <w:gridCol w:w="123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2">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8">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9">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A">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C">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E">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3">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4">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6">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8">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A">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C">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E">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9">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A">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B">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C">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D">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E">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F">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0">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1">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2">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3">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4">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5">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6">
            <w:pPr>
              <w:tabs>
                <w:tab w:val="left" w:leader="none" w:pos="0"/>
                <w:tab w:val="left" w:leader="none" w:pos="3695"/>
              </w:tabs>
              <w:spacing w:after="120" w:before="120" w:lineRule="auto"/>
              <w:ind w:left="120" w:right="120" w:firstLine="0"/>
              <w:jc w:val="center"/>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7">
            <w:pPr>
              <w:tabs>
                <w:tab w:val="left" w:leader="none" w:pos="0"/>
                <w:tab w:val="left" w:leader="none" w:pos="3695"/>
              </w:tabs>
              <w:spacing w:after="120" w:before="120" w:lineRule="auto"/>
              <w:ind w:left="120" w:right="12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(adicionar ou excluir linhas)</w:t>
            </w:r>
          </w:p>
        </w:tc>
      </w:tr>
    </w:tbl>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CRONOGRAMA DE EXECUÇÃO</w:t>
      </w:r>
    </w:p>
    <w:p w:rsidR="00000000" w:rsidDel="00000000" w:rsidP="00000000" w:rsidRDefault="00000000" w:rsidRPr="00000000" w14:paraId="00000129">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Descreva os passos a serem seguidos para execução do projeto.</w:t>
      </w:r>
      <w:r w:rsidDel="00000000" w:rsidR="00000000" w:rsidRPr="00000000">
        <w:rPr>
          <w:rtl w:val="0"/>
        </w:rPr>
      </w:r>
    </w:p>
    <w:tbl>
      <w:tblPr>
        <w:tblStyle w:val="Table8"/>
        <w:tblW w:w="10560.0" w:type="dxa"/>
        <w:jc w:val="left"/>
        <w:tblInd w:w="-705.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90"/>
        <w:gridCol w:w="1380"/>
        <w:gridCol w:w="1260"/>
        <w:gridCol w:w="1410"/>
        <w:gridCol w:w="1470"/>
        <w:gridCol w:w="1425"/>
        <w:gridCol w:w="2025"/>
        <w:tblGridChange w:id="0">
          <w:tblGrid>
            <w:gridCol w:w="1590"/>
            <w:gridCol w:w="1380"/>
            <w:gridCol w:w="1260"/>
            <w:gridCol w:w="1410"/>
            <w:gridCol w:w="1470"/>
            <w:gridCol w:w="1425"/>
            <w:gridCol w:w="2025"/>
          </w:tblGrid>
        </w:tblGridChange>
      </w:tblGrid>
      <w:tr>
        <w:trPr>
          <w:cantSplit w:val="0"/>
          <w:trHeight w:val="1295.742187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A">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B">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C">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D">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E">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0">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2">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4">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5">
            <w:pPr>
              <w:tabs>
                <w:tab w:val="left" w:leader="none" w:pos="0"/>
                <w:tab w:val="left" w:leader="none" w:pos="3695"/>
              </w:tabs>
              <w:spacing w:after="120" w:before="120" w:lineRule="auto"/>
              <w:ind w:left="120" w:right="12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6">
            <w:pPr>
              <w:tabs>
                <w:tab w:val="left" w:leader="none" w:pos="0"/>
                <w:tab w:val="left" w:leader="none" w:pos="3695"/>
              </w:tabs>
              <w:spacing w:after="120" w:before="120" w:lineRule="auto"/>
              <w:ind w:left="120" w:right="415.87926509186366" w:firstLine="0"/>
              <w:jc w:val="center"/>
              <w:rPr>
                <w:rFonts w:ascii="Calibri" w:cs="Calibri" w:eastAsia="Calibri" w:hAnsi="Calibri"/>
              </w:rPr>
            </w:pPr>
            <w:r w:rsidDel="00000000" w:rsidR="00000000" w:rsidRPr="00000000">
              <w:rPr>
                <w:rFonts w:ascii="Calibri" w:cs="Calibri" w:eastAsia="Calibri" w:hAnsi="Calibri"/>
                <w:rtl w:val="0"/>
              </w:rPr>
              <w:t xml:space="preserve">[INSERIR MAIS COLUNAS, SE NECESSÁRIO]</w:t>
            </w:r>
          </w:p>
        </w:tc>
      </w:tr>
      <w:tr>
        <w:trPr>
          <w:cantSplit w:val="0"/>
          <w:trHeight w:val="1350" w:hRule="atLeast"/>
          <w:tblHeader w:val="0"/>
        </w:trPr>
        <w:tc>
          <w:tcPr>
            <w:vMerge w:val="restart"/>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7">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8">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9">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A">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B">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C">
            <w:pPr>
              <w:tabs>
                <w:tab w:val="left" w:leader="none" w:pos="0"/>
                <w:tab w:val="left" w:leader="none" w:pos="3695"/>
              </w:tabs>
              <w:spacing w:after="120" w:before="120" w:lineRule="auto"/>
              <w:ind w:left="120" w:right="12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D">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vMerge w:val="continue"/>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E">
            <w:pPr>
              <w:spacing w:line="276" w:lineRule="auto"/>
              <w:ind w:firstLine="0"/>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F">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1">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7">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8">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9">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A">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B">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C">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E">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0">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1">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2">
            <w:pPr>
              <w:tabs>
                <w:tab w:val="left" w:leader="none" w:pos="0"/>
                <w:tab w:val="left" w:leader="none" w:pos="3695"/>
              </w:tabs>
              <w:spacing w:after="120" w:before="120" w:lineRule="auto"/>
              <w:ind w:left="120" w:right="12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6.PLANO DE COMUNICAÇÃO</w:t>
      </w:r>
      <w:r w:rsidDel="00000000" w:rsidR="00000000" w:rsidRPr="00000000">
        <w:rPr>
          <w:rtl w:val="0"/>
        </w:rPr>
      </w:r>
    </w:p>
    <w:p w:rsidR="00000000" w:rsidDel="00000000" w:rsidP="00000000" w:rsidRDefault="00000000" w:rsidRPr="00000000" w14:paraId="00000154">
      <w:pPr>
        <w:tabs>
          <w:tab w:val="left" w:leader="none" w:pos="0"/>
        </w:tabs>
        <w:spacing w:line="240"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Elaborar um Plano de Comunicação e Divulgação de acordo com as ações e atividades previstas nas Metas.</w:t>
      </w:r>
      <w:r w:rsidDel="00000000" w:rsidR="00000000" w:rsidRPr="00000000">
        <w:rPr>
          <w:rtl w:val="0"/>
        </w:rPr>
      </w:r>
    </w:p>
    <w:tbl>
      <w:tblPr>
        <w:tblStyle w:val="Table9"/>
        <w:tblW w:w="10678.333333333332" w:type="dxa"/>
        <w:jc w:val="left"/>
        <w:tblInd w:w="-691.333333333333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0"/>
        <w:gridCol w:w="1665"/>
        <w:gridCol w:w="2010"/>
        <w:gridCol w:w="2235"/>
        <w:gridCol w:w="2848.333333333332"/>
        <w:tblGridChange w:id="0">
          <w:tblGrid>
            <w:gridCol w:w="1920"/>
            <w:gridCol w:w="1665"/>
            <w:gridCol w:w="2010"/>
            <w:gridCol w:w="2235"/>
            <w:gridCol w:w="2848.333333333332"/>
          </w:tblGrid>
        </w:tblGridChange>
      </w:tblGrid>
      <w:tr>
        <w:trPr>
          <w:cantSplit w:val="0"/>
          <w:tblHeader w:val="0"/>
        </w:trPr>
        <w:tc>
          <w:tcPr/>
          <w:p w:rsidR="00000000" w:rsidDel="00000000" w:rsidP="00000000" w:rsidRDefault="00000000" w:rsidRPr="00000000" w14:paraId="00000155">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Item / Peça</w:t>
            </w:r>
            <w:r w:rsidDel="00000000" w:rsidR="00000000" w:rsidRPr="00000000">
              <w:rPr>
                <w:rtl w:val="0"/>
              </w:rPr>
            </w:r>
          </w:p>
          <w:p w:rsidR="00000000" w:rsidDel="00000000" w:rsidP="00000000" w:rsidRDefault="00000000" w:rsidRPr="00000000" w14:paraId="00000156">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(o que será realizado?)</w:t>
            </w:r>
            <w:r w:rsidDel="00000000" w:rsidR="00000000" w:rsidRPr="00000000">
              <w:rPr>
                <w:rtl w:val="0"/>
              </w:rPr>
            </w:r>
          </w:p>
        </w:tc>
        <w:tc>
          <w:tcPr/>
          <w:p w:rsidR="00000000" w:rsidDel="00000000" w:rsidP="00000000" w:rsidRDefault="00000000" w:rsidRPr="00000000" w14:paraId="00000157">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Formato / Suporte</w:t>
            </w:r>
            <w:r w:rsidDel="00000000" w:rsidR="00000000" w:rsidRPr="00000000">
              <w:rPr>
                <w:rtl w:val="0"/>
              </w:rPr>
            </w:r>
          </w:p>
          <w:p w:rsidR="00000000" w:rsidDel="00000000" w:rsidP="00000000" w:rsidRDefault="00000000" w:rsidRPr="00000000" w14:paraId="00000158">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59">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Quantidade / Período</w:t>
            </w:r>
            <w:r w:rsidDel="00000000" w:rsidR="00000000" w:rsidRPr="00000000">
              <w:rPr>
                <w:rtl w:val="0"/>
              </w:rPr>
            </w:r>
          </w:p>
          <w:p w:rsidR="00000000" w:rsidDel="00000000" w:rsidP="00000000" w:rsidRDefault="00000000" w:rsidRPr="00000000" w14:paraId="0000015A">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(quantidade e unidade de medida)</w:t>
            </w:r>
            <w:r w:rsidDel="00000000" w:rsidR="00000000" w:rsidRPr="00000000">
              <w:rPr>
                <w:rtl w:val="0"/>
              </w:rPr>
            </w:r>
          </w:p>
        </w:tc>
        <w:tc>
          <w:tcPr/>
          <w:p w:rsidR="00000000" w:rsidDel="00000000" w:rsidP="00000000" w:rsidRDefault="00000000" w:rsidRPr="00000000" w14:paraId="0000015B">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Veículo / Circulação</w:t>
            </w:r>
            <w:r w:rsidDel="00000000" w:rsidR="00000000" w:rsidRPr="00000000">
              <w:rPr>
                <w:rtl w:val="0"/>
              </w:rPr>
            </w:r>
          </w:p>
          <w:p w:rsidR="00000000" w:rsidDel="00000000" w:rsidP="00000000" w:rsidRDefault="00000000" w:rsidRPr="00000000" w14:paraId="0000015C">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(como e onde será utilizada a peça?)</w:t>
            </w:r>
            <w:r w:rsidDel="00000000" w:rsidR="00000000" w:rsidRPr="00000000">
              <w:rPr>
                <w:rtl w:val="0"/>
              </w:rPr>
            </w:r>
          </w:p>
        </w:tc>
        <w:tc>
          <w:tcPr/>
          <w:p w:rsidR="00000000" w:rsidDel="00000000" w:rsidP="00000000" w:rsidRDefault="00000000" w:rsidRPr="00000000" w14:paraId="0000015D">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Estratégia de divulgação</w:t>
            </w:r>
            <w:r w:rsidDel="00000000" w:rsidR="00000000" w:rsidRPr="00000000">
              <w:rPr>
                <w:rtl w:val="0"/>
              </w:rPr>
            </w:r>
          </w:p>
          <w:p w:rsidR="00000000" w:rsidDel="00000000" w:rsidP="00000000" w:rsidRDefault="00000000" w:rsidRPr="00000000" w14:paraId="0000015E">
            <w:pPr>
              <w:tabs>
                <w:tab w:val="left" w:leader="none" w:pos="0"/>
              </w:tabs>
              <w:spacing w:line="240" w:lineRule="auto"/>
              <w:ind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(quais serão os procedimentos para a divulgação com a peça?)</w:t>
            </w:r>
            <w:r w:rsidDel="00000000" w:rsidR="00000000" w:rsidRPr="00000000">
              <w:rPr>
                <w:rtl w:val="0"/>
              </w:rPr>
            </w:r>
          </w:p>
        </w:tc>
      </w:tr>
      <w:tr>
        <w:trPr>
          <w:cantSplit w:val="0"/>
          <w:tblHeader w:val="0"/>
        </w:trPr>
        <w:tc>
          <w:tcPr/>
          <w:p w:rsidR="00000000" w:rsidDel="00000000" w:rsidP="00000000" w:rsidRDefault="00000000" w:rsidRPr="00000000" w14:paraId="0000015F">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0">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1">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2">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3">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4">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5">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6">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7">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8">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9">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A">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B">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C">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6D">
            <w:pPr>
              <w:tabs>
                <w:tab w:val="left" w:leader="none" w:pos="0"/>
              </w:tabs>
              <w:spacing w:line="240" w:lineRule="auto"/>
              <w:ind w:firstLine="0"/>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16E">
      <w:pPr>
        <w:tabs>
          <w:tab w:val="left" w:leader="none" w:pos="0"/>
        </w:tabs>
        <w:spacing w:after="12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7. COMITÊ GESTOR</w:t>
      </w:r>
      <w:r w:rsidDel="00000000" w:rsidR="00000000" w:rsidRPr="00000000">
        <w:rPr>
          <w:rtl w:val="0"/>
        </w:rPr>
      </w:r>
    </w:p>
    <w:p w:rsidR="00000000" w:rsidDel="00000000" w:rsidP="00000000" w:rsidRDefault="00000000" w:rsidRPr="00000000" w14:paraId="00000170">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71">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72">
      <w:pPr>
        <w:numPr>
          <w:ilvl w:val="0"/>
          <w:numId w:val="6"/>
        </w:numPr>
        <w:tabs>
          <w:tab w:val="left" w:leader="none" w:pos="0"/>
          <w:tab w:val="left" w:leader="none" w:pos="3695"/>
        </w:tabs>
        <w:spacing w:before="24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73">
      <w:pPr>
        <w:numPr>
          <w:ilvl w:val="0"/>
          <w:numId w:val="11"/>
        </w:numPr>
        <w:tabs>
          <w:tab w:val="left" w:leader="none" w:pos="0"/>
          <w:tab w:val="left" w:leader="none" w:pos="3695"/>
        </w:tabs>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74">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75">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76">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A responsabilidade pela veracidade das informações é da entidade proponente do projeto.</w:t>
      </w:r>
    </w:p>
    <w:p w:rsidR="00000000" w:rsidDel="00000000" w:rsidP="00000000" w:rsidRDefault="00000000" w:rsidRPr="00000000" w14:paraId="00000177">
      <w:pPr>
        <w:tabs>
          <w:tab w:val="left" w:leader="none" w:pos="0"/>
          <w:tab w:val="left" w:leader="none" w:pos="3695"/>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 Indique, abaixo, como será composto o Comitê Gestor do Ponto de Cultura:</w:t>
      </w:r>
    </w:p>
    <w:tbl>
      <w:tblPr>
        <w:tblStyle w:val="Table10"/>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1305"/>
        <w:gridCol w:w="1995"/>
        <w:gridCol w:w="1560"/>
        <w:gridCol w:w="1560"/>
        <w:gridCol w:w="1575"/>
        <w:tblGridChange w:id="0">
          <w:tblGrid>
            <w:gridCol w:w="1590"/>
            <w:gridCol w:w="1305"/>
            <w:gridCol w:w="1995"/>
            <w:gridCol w:w="1560"/>
            <w:gridCol w:w="1560"/>
            <w:gridCol w:w="157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8">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spacing w:line="240"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E">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spacing w:line="240" w:lineRule="auto"/>
              <w:ind w:firstLine="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4">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spacing w:line="240" w:lineRule="auto"/>
              <w:ind w:firstLine="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A">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spacing w:line="240" w:lineRule="auto"/>
              <w:ind w:firstLine="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0">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spacing w:line="240" w:lineRule="auto"/>
              <w:ind w:firstLine="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6">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7">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8">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A">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B">
            <w:pPr>
              <w:spacing w:line="240" w:lineRule="auto"/>
              <w:ind w:firstLine="0"/>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C">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E">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0">
            <w:pPr>
              <w:spacing w:line="240" w:lineRule="auto"/>
              <w:ind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spacing w:line="240" w:lineRule="auto"/>
              <w:ind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A2">
      <w:pPr>
        <w:tabs>
          <w:tab w:val="left" w:leader="none" w:pos="0"/>
          <w:tab w:val="left" w:leader="none" w:pos="3695"/>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7.2. Qual papel terá o Comitê Gestor no projeto?</w:t>
      </w:r>
    </w:p>
    <w:p w:rsidR="00000000" w:rsidDel="00000000" w:rsidP="00000000" w:rsidRDefault="00000000" w:rsidRPr="00000000" w14:paraId="000001A3">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4">
      <w:pPr>
        <w:tabs>
          <w:tab w:val="left" w:leader="none" w:pos="0"/>
          <w:tab w:val="left" w:leader="none" w:pos="3695"/>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7.3. Como a sua atuação será organizada (frequência de encontros, metodologias etc.)?</w:t>
      </w:r>
    </w:p>
    <w:p w:rsidR="00000000" w:rsidDel="00000000" w:rsidP="00000000" w:rsidRDefault="00000000" w:rsidRPr="00000000" w14:paraId="000001A5">
      <w:pPr>
        <w:tabs>
          <w:tab w:val="left" w:leader="none" w:pos="0"/>
          <w:tab w:val="left" w:leader="none" w:pos="3695"/>
        </w:tabs>
        <w:spacing w:after="12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A7">
      <w:pPr>
        <w:widowControl w:val="0"/>
        <w:tabs>
          <w:tab w:val="left" w:leader="none" w:pos="0"/>
          <w:tab w:val="left" w:leader="none" w:pos="482"/>
        </w:tabs>
        <w:spacing w:after="120" w:before="240" w:line="240" w:lineRule="auto"/>
        <w:jc w:val="both"/>
        <w:rPr>
          <w:rFonts w:ascii="Calibri" w:cs="Calibri" w:eastAsia="Calibri" w:hAnsi="Calibri"/>
          <w:b w:val="1"/>
          <w:bCs w:val="1"/>
          <w:highlight w:val="white"/>
        </w:rPr>
      </w:pPr>
      <w:r w:rsidDel="00000000" w:rsidR="00000000" w:rsidRPr="00000000">
        <w:rPr>
          <w:rFonts w:ascii="Calibri" w:cs="Calibri" w:eastAsia="Calibri" w:hAnsi="Calibri"/>
          <w:b w:val="1"/>
          <w:bCs w:val="1"/>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rFonts w:ascii="Calibri" w:cs="Calibri" w:eastAsia="Calibri" w:hAnsi="Calibri"/>
          <w:b w:val="1"/>
          <w:bCs w:val="1"/>
          <w:highlight w:val="white"/>
          <w:rtl w:val="0"/>
        </w:rPr>
        <w:t xml:space="preserve"> ações já realizadas que comprovem 3 (três) anos de experiência no objeto proposto (ou objeto similar):</w:t>
      </w:r>
    </w:p>
    <w:p w:rsidR="00000000" w:rsidDel="00000000" w:rsidP="00000000" w:rsidRDefault="00000000" w:rsidRPr="00000000" w14:paraId="000001A8">
      <w:pPr>
        <w:widowControl w:val="0"/>
        <w:tabs>
          <w:tab w:val="left" w:leader="none" w:pos="0"/>
          <w:tab w:val="left" w:leader="none" w:pos="482"/>
        </w:tabs>
        <w:spacing w:after="120" w:before="240" w:line="240" w:lineRule="auto"/>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A9">
      <w:pPr>
        <w:widowControl w:val="0"/>
        <w:tabs>
          <w:tab w:val="left" w:leader="none" w:pos="0"/>
          <w:tab w:val="left" w:leader="none" w:pos="482"/>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AA">
      <w:pPr>
        <w:widowControl w:val="0"/>
        <w:tabs>
          <w:tab w:val="left" w:leader="none" w:pos="0"/>
          <w:tab w:val="left" w:leader="none" w:pos="482"/>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1A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9. INFORMAÇÕES COMPLEMENTARES</w:t>
      </w:r>
      <w:r w:rsidDel="00000000" w:rsidR="00000000" w:rsidRPr="00000000">
        <w:rPr>
          <w:rtl w:val="0"/>
        </w:rPr>
      </w:r>
    </w:p>
    <w:p w:rsidR="00000000" w:rsidDel="00000000" w:rsidP="00000000" w:rsidRDefault="00000000" w:rsidRPr="00000000" w14:paraId="000001AC">
      <w:pPr>
        <w:tabs>
          <w:tab w:val="left" w:leader="none" w:pos="0"/>
        </w:tabs>
        <w:spacing w:after="120" w:before="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D">
      <w:pPr>
        <w:widowControl w:val="0"/>
        <w:tabs>
          <w:tab w:val="left" w:leader="none" w:pos="0"/>
          <w:tab w:val="left" w:leader="none" w:pos="482"/>
        </w:tabs>
        <w:spacing w:after="120" w:before="240" w:line="240" w:lineRule="auto"/>
        <w:jc w:val="both"/>
        <w:rPr>
          <w:rFonts w:ascii="Calibri" w:cs="Calibri" w:eastAsia="Calibri" w:hAnsi="Calibri"/>
        </w:rPr>
      </w:pPr>
      <w:r w:rsidDel="00000000" w:rsidR="00000000" w:rsidRPr="00000000">
        <w:rPr>
          <w:rFonts w:ascii="Calibri" w:cs="Calibri" w:eastAsia="Calibri" w:hAnsi="Calibri"/>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E">
      <w:pPr>
        <w:widowControl w:val="0"/>
        <w:spacing w:after="120" w:before="240" w:line="240" w:lineRule="auto"/>
        <w:ind w:hanging="2"/>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 _______.</w:t>
      </w:r>
    </w:p>
    <w:p w:rsidR="00000000" w:rsidDel="00000000" w:rsidP="00000000" w:rsidRDefault="00000000" w:rsidRPr="00000000" w14:paraId="000001AF">
      <w:pPr>
        <w:widowControl w:val="0"/>
        <w:spacing w:after="120" w:before="240" w:line="240" w:lineRule="auto"/>
        <w:ind w:hanging="2"/>
        <w:jc w:val="center"/>
        <w:rPr>
          <w:rFonts w:ascii="Calibri" w:cs="Calibri" w:eastAsia="Calibri" w:hAnsi="Calibri"/>
        </w:rPr>
      </w:pPr>
      <w:r w:rsidDel="00000000" w:rsidR="00000000" w:rsidRPr="00000000">
        <w:rPr>
          <w:rFonts w:ascii="Calibri" w:cs="Calibri" w:eastAsia="Calibri" w:hAnsi="Calibri"/>
          <w:rtl w:val="0"/>
        </w:rPr>
        <w:t xml:space="preserve">(Local e data)</w:t>
      </w:r>
    </w:p>
    <w:p w:rsidR="00000000" w:rsidDel="00000000" w:rsidP="00000000" w:rsidRDefault="00000000" w:rsidRPr="00000000" w14:paraId="000001B0">
      <w:pPr>
        <w:spacing w:after="120" w:before="240" w:line="240" w:lineRule="auto"/>
        <w:ind w:hanging="2"/>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w:t>
      </w:r>
    </w:p>
    <w:p w:rsidR="00000000" w:rsidDel="00000000" w:rsidP="00000000" w:rsidRDefault="00000000" w:rsidRPr="00000000" w14:paraId="000001B1">
      <w:pPr>
        <w:spacing w:line="240" w:lineRule="auto"/>
        <w:ind w:hanging="2"/>
        <w:jc w:val="center"/>
        <w:rPr>
          <w:rFonts w:ascii="Calibri" w:cs="Calibri" w:eastAsia="Calibri" w:hAnsi="Calibri"/>
        </w:rPr>
      </w:pPr>
      <w:r w:rsidDel="00000000" w:rsidR="00000000" w:rsidRPr="00000000">
        <w:rPr>
          <w:rFonts w:ascii="Calibri" w:cs="Calibri" w:eastAsia="Calibri" w:hAnsi="Calibri"/>
          <w:rtl w:val="0"/>
        </w:rPr>
        <w:t xml:space="preserve">Assinatura</w:t>
      </w:r>
    </w:p>
    <w:p w:rsidR="00000000" w:rsidDel="00000000" w:rsidP="00000000" w:rsidRDefault="00000000" w:rsidRPr="00000000" w14:paraId="000001B2">
      <w:pPr>
        <w:spacing w:line="240" w:lineRule="auto"/>
        <w:ind w:hanging="2"/>
        <w:jc w:val="center"/>
        <w:rPr>
          <w:rFonts w:ascii="Calibri" w:cs="Calibri" w:eastAsia="Calibri" w:hAnsi="Calibri"/>
        </w:rPr>
      </w:pPr>
      <w:r w:rsidDel="00000000" w:rsidR="00000000" w:rsidRPr="00000000">
        <w:rPr>
          <w:rFonts w:ascii="Calibri" w:cs="Calibri" w:eastAsia="Calibri" w:hAnsi="Calibri"/>
          <w:rtl w:val="0"/>
        </w:rPr>
        <w:t xml:space="preserve">(Responsável Legal da Entidade Cultural)</w:t>
      </w:r>
    </w:p>
    <w:p w:rsidR="00000000" w:rsidDel="00000000" w:rsidP="00000000" w:rsidRDefault="00000000" w:rsidRPr="00000000" w14:paraId="000001B3">
      <w:pPr>
        <w:spacing w:line="240" w:lineRule="auto"/>
        <w:ind w:hanging="2"/>
        <w:jc w:val="center"/>
        <w:rPr>
          <w:rFonts w:ascii="Calibri" w:cs="Calibri" w:eastAsia="Calibri" w:hAnsi="Calibri"/>
          <w:b w:val="1"/>
          <w:bCs w:val="1"/>
        </w:rPr>
      </w:pPr>
      <w:r w:rsidDel="00000000" w:rsidR="00000000" w:rsidRPr="00000000">
        <w:rPr>
          <w:rFonts w:ascii="Calibri" w:cs="Calibri" w:eastAsia="Calibri" w:hAnsi="Calibri"/>
          <w:rtl w:val="0"/>
        </w:rPr>
        <w:t xml:space="preserve">NOME COMPLETO</w:t>
      </w:r>
      <w:r w:rsidDel="00000000" w:rsidR="00000000" w:rsidRPr="00000000">
        <w:rPr>
          <w:rtl w:val="0"/>
        </w:rPr>
      </w:r>
    </w:p>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cente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Rule="auto"/>
        <w:jc w:val="center"/>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ind w:left="-1275.5905511811025" w:firstLine="0"/>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-158161</wp:posOffset>
          </wp:positionV>
          <wp:extent cx="7119938" cy="73451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19938" cy="73451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ind w:left="-1133" w:firstLine="0"/>
      <w:jc w:val="both"/>
      <w:rPr/>
    </w:pPr>
    <w:r w:rsidDel="00000000" w:rsidR="00000000" w:rsidRPr="00000000">
      <w:rPr/>
      <w:drawing>
        <wp:inline distB="0" distT="0" distL="0" distR="0">
          <wp:extent cx="1186751" cy="85388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